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color="auto" w:fill="FFFFFF"/>
        <w:spacing w:before="0" w:beforeAutospacing="0" w:after="0" w:afterAutospacing="0" w:line="450" w:lineRule="atLeast"/>
        <w:jc w:val="center"/>
        <w:rPr>
          <w:rFonts w:ascii="方正小标宋简体" w:eastAsia="方正小标宋简体"/>
          <w:sz w:val="44"/>
          <w:szCs w:val="44"/>
        </w:rPr>
      </w:pPr>
      <w:r>
        <w:rPr>
          <w:rFonts w:hint="eastAsia" w:ascii="方正小标宋简体" w:eastAsia="方正小标宋简体"/>
          <w:bCs/>
          <w:sz w:val="44"/>
          <w:szCs w:val="44"/>
        </w:rPr>
        <w:t>关于公开征求《厦门市城市管理行政执法局关于规范户外广告设施设置行政许可的若干意见》社会公众意见的公告</w:t>
      </w:r>
    </w:p>
    <w:p>
      <w:pPr>
        <w:pStyle w:val="11"/>
        <w:shd w:val="clear" w:color="auto" w:fill="FFFFFF"/>
        <w:spacing w:before="0" w:beforeAutospacing="0" w:after="0" w:afterAutospacing="0" w:line="560" w:lineRule="exact"/>
        <w:rPr>
          <w:sz w:val="21"/>
          <w:szCs w:val="21"/>
        </w:rPr>
      </w:pPr>
    </w:p>
    <w:p>
      <w:pPr>
        <w:pStyle w:val="11"/>
        <w:shd w:val="clear" w:color="auto" w:fill="FFFFFF"/>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2017年实施的《厦门市城市管理行政执法局关于规范户外广告设施设置行政许可的若干意见</w:t>
      </w:r>
      <w:bookmarkStart w:id="6" w:name="_GoBack"/>
      <w:bookmarkEnd w:id="6"/>
      <w:r>
        <w:rPr>
          <w:rFonts w:hint="eastAsia" w:ascii="仿宋_GB2312" w:eastAsia="仿宋_GB2312"/>
          <w:sz w:val="32"/>
          <w:szCs w:val="32"/>
        </w:rPr>
        <w:t>》（以下简称《意见》），规范了户外广告设施设置行政许可工作，对保障和监督行政机关有效实施行政许可发挥了重要作用。为贯彻落实上级</w:t>
      </w:r>
      <w:r>
        <w:rPr>
          <w:rFonts w:hint="eastAsia" w:ascii="仿宋_GB2312" w:hAnsi="仿宋" w:eastAsia="仿宋_GB2312"/>
          <w:sz w:val="32"/>
          <w:szCs w:val="32"/>
        </w:rPr>
        <w:t>“放管服”改革工作要求，更加</w:t>
      </w:r>
      <w:r>
        <w:rPr>
          <w:rFonts w:hint="eastAsia" w:ascii="仿宋_GB2312" w:eastAsia="仿宋_GB2312" w:cs="仿宋"/>
          <w:sz w:val="32"/>
          <w:szCs w:val="32"/>
        </w:rPr>
        <w:t>规范、公正、高效、便民地开展行政许可工作，市执法局对</w:t>
      </w:r>
      <w:r>
        <w:rPr>
          <w:rFonts w:hint="eastAsia" w:ascii="仿宋_GB2312" w:eastAsia="仿宋_GB2312"/>
          <w:sz w:val="32"/>
          <w:szCs w:val="32"/>
        </w:rPr>
        <w:t>《意见》的有关条款内容进行修订。现将该《意见》面向社会公示，欢迎社会各界</w:t>
      </w:r>
      <w:r>
        <w:rPr>
          <w:rFonts w:hint="eastAsia" w:ascii="仿宋_GB2312" w:eastAsia="仿宋_GB2312"/>
          <w:sz w:val="32"/>
          <w:szCs w:val="32"/>
          <w:shd w:val="clear" w:color="auto" w:fill="FFFFFF"/>
        </w:rPr>
        <w:t>及广大人民群众提出宝贵意见和建议，并通过电话、电子邮件、信函等方式反馈至我局。</w:t>
      </w:r>
      <w:r>
        <w:rPr>
          <w:rFonts w:hint="eastAsia" w:ascii="仿宋_GB2312" w:eastAsia="仿宋_GB2312"/>
          <w:sz w:val="32"/>
          <w:szCs w:val="32"/>
        </w:rPr>
        <w:t>本次征求时间：自刊登之日起7日。</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电子邮箱：</w:t>
      </w:r>
      <w:r>
        <w:fldChar w:fldCharType="begin"/>
      </w:r>
      <w:r>
        <w:instrText xml:space="preserve"> HYPERLINK "mailto:ggspck@126.com" </w:instrText>
      </w:r>
      <w:r>
        <w:fldChar w:fldCharType="separate"/>
      </w:r>
      <w:r>
        <w:rPr>
          <w:rStyle w:val="8"/>
          <w:rFonts w:cs="宋体" w:asciiTheme="minorEastAsia" w:hAnsiTheme="minorEastAsia"/>
          <w:color w:val="auto"/>
          <w:kern w:val="0"/>
          <w:sz w:val="32"/>
          <w:szCs w:val="32"/>
          <w:u w:val="none"/>
        </w:rPr>
        <w:t>ggspck@126.com</w:t>
      </w:r>
      <w:r>
        <w:rPr>
          <w:rStyle w:val="8"/>
          <w:rFonts w:cs="宋体" w:asciiTheme="minorEastAsia" w:hAnsiTheme="minorEastAsia"/>
          <w:color w:val="auto"/>
          <w:kern w:val="0"/>
          <w:sz w:val="32"/>
          <w:szCs w:val="32"/>
          <w:u w:val="none"/>
        </w:rPr>
        <w:fldChar w:fldCharType="end"/>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邮寄地址：厦门市湖里区禾山街道云顶北路842号厦门市行政服务中心三楼B厅13号市执法局窗口邮编：361000</w:t>
      </w:r>
    </w:p>
    <w:p>
      <w:pPr>
        <w:widowControl/>
        <w:shd w:val="clear" w:color="auto" w:fill="FFFFFF"/>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联系人：蒋世立　　联系电话：0592-7703834</w:t>
      </w:r>
    </w:p>
    <w:p>
      <w:pPr>
        <w:pStyle w:val="11"/>
        <w:shd w:val="clear" w:color="auto" w:fill="FFFFFF"/>
        <w:spacing w:before="0" w:beforeAutospacing="0" w:after="0" w:afterAutospacing="0" w:line="560" w:lineRule="exact"/>
        <w:ind w:firstLine="640" w:firstLineChars="200"/>
        <w:rPr>
          <w:rFonts w:ascii="仿宋_GB2312" w:eastAsia="仿宋_GB2312"/>
          <w:sz w:val="32"/>
          <w:szCs w:val="32"/>
        </w:rPr>
      </w:pPr>
    </w:p>
    <w:p>
      <w:pPr>
        <w:pStyle w:val="11"/>
        <w:shd w:val="clear" w:color="auto" w:fill="FFFFFF"/>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附件：《厦门市城市管理行政执法局关于规范户外广告设施设置行政许可的若干意见（征求意见稿）》</w:t>
      </w:r>
    </w:p>
    <w:p>
      <w:pPr>
        <w:pStyle w:val="11"/>
        <w:shd w:val="clear" w:color="auto" w:fill="FFFFFF"/>
        <w:spacing w:before="0" w:beforeAutospacing="0" w:after="0" w:afterAutospacing="0" w:line="560" w:lineRule="exact"/>
        <w:ind w:firstLine="640" w:firstLineChars="200"/>
        <w:rPr>
          <w:rFonts w:ascii="仿宋_GB2312" w:eastAsia="仿宋_GB2312"/>
          <w:sz w:val="32"/>
          <w:szCs w:val="32"/>
        </w:rPr>
      </w:pPr>
    </w:p>
    <w:p>
      <w:pPr>
        <w:pStyle w:val="11"/>
        <w:shd w:val="clear" w:color="auto" w:fill="FFFFFF"/>
        <w:spacing w:before="0" w:beforeAutospacing="0" w:after="0" w:afterAutospacing="0" w:line="560" w:lineRule="exact"/>
        <w:ind w:firstLine="3840" w:firstLineChars="1200"/>
        <w:rPr>
          <w:rFonts w:ascii="仿宋_GB2312" w:eastAsia="仿宋_GB2312"/>
          <w:sz w:val="32"/>
          <w:szCs w:val="32"/>
        </w:rPr>
      </w:pPr>
      <w:r>
        <w:rPr>
          <w:rFonts w:hint="eastAsia" w:ascii="仿宋_GB2312" w:eastAsia="仿宋_GB2312"/>
          <w:sz w:val="32"/>
          <w:szCs w:val="32"/>
        </w:rPr>
        <w:t>厦门市城市管理行政执法局</w:t>
      </w:r>
    </w:p>
    <w:p>
      <w:pPr>
        <w:pStyle w:val="11"/>
        <w:shd w:val="clear" w:color="auto" w:fill="FFFFFF"/>
        <w:spacing w:before="0" w:beforeAutospacing="0" w:after="0" w:afterAutospacing="0" w:line="560" w:lineRule="exact"/>
        <w:ind w:firstLine="4640" w:firstLineChars="1450"/>
        <w:rPr>
          <w:rFonts w:ascii="仿宋_GB2312" w:eastAsia="仿宋_GB2312"/>
          <w:sz w:val="32"/>
          <w:szCs w:val="32"/>
        </w:rPr>
      </w:pPr>
      <w:r>
        <w:rPr>
          <w:rFonts w:hint="eastAsia" w:ascii="仿宋_GB2312" w:eastAsia="仿宋_GB2312"/>
          <w:sz w:val="32"/>
          <w:szCs w:val="32"/>
        </w:rPr>
        <w:t>2021年8月9日</w:t>
      </w:r>
    </w:p>
    <w:p>
      <w:pPr>
        <w:rPr>
          <w:rFonts w:ascii="仿宋_GB2312" w:eastAsia="仿宋_GB2312"/>
          <w:sz w:val="32"/>
          <w:szCs w:val="32"/>
        </w:rPr>
      </w:pPr>
      <w:r>
        <w:rPr>
          <w:rFonts w:hint="eastAsia" w:ascii="仿宋_GB2312" w:eastAsia="仿宋_GB2312"/>
          <w:sz w:val="32"/>
          <w:szCs w:val="32"/>
        </w:rPr>
        <w:br w:type="page"/>
      </w:r>
    </w:p>
    <w:p>
      <w:pPr>
        <w:spacing w:line="600" w:lineRule="exact"/>
        <w:ind w:left="140" w:right="140"/>
        <w:jc w:val="center"/>
        <w:rPr>
          <w:rFonts w:ascii="方正小标宋简体" w:eastAsia="方正小标宋简体" w:cs="宋体"/>
          <w:sz w:val="44"/>
          <w:szCs w:val="44"/>
        </w:rPr>
      </w:pPr>
      <w:r>
        <w:rPr>
          <w:rFonts w:hint="eastAsia" w:ascii="方正小标宋简体" w:eastAsia="方正小标宋简体" w:cs="宋体"/>
          <w:sz w:val="44"/>
          <w:szCs w:val="44"/>
        </w:rPr>
        <w:t>厦门市城市管理行政执法局关于规范户外广告设施设置行政许可的若干意见</w:t>
      </w:r>
    </w:p>
    <w:p>
      <w:pPr>
        <w:spacing w:line="600" w:lineRule="exact"/>
        <w:ind w:left="140" w:right="140"/>
        <w:jc w:val="center"/>
        <w:rPr>
          <w:rFonts w:ascii="仿宋" w:hAnsi="仿宋" w:eastAsia="仿宋"/>
          <w:sz w:val="32"/>
          <w:szCs w:val="32"/>
        </w:rPr>
      </w:pPr>
      <w:r>
        <w:rPr>
          <w:rFonts w:ascii="仿宋" w:hAnsi="仿宋" w:eastAsia="仿宋" w:cs="宋体"/>
          <w:sz w:val="32"/>
          <w:szCs w:val="32"/>
        </w:rPr>
        <w:t>（</w:t>
      </w:r>
      <w:r>
        <w:rPr>
          <w:rFonts w:hint="eastAsia" w:ascii="仿宋" w:hAnsi="仿宋" w:eastAsia="仿宋" w:cs="宋体"/>
          <w:sz w:val="32"/>
          <w:szCs w:val="32"/>
        </w:rPr>
        <w:t>征求意见</w:t>
      </w:r>
      <w:r>
        <w:rPr>
          <w:rFonts w:ascii="仿宋" w:hAnsi="仿宋" w:eastAsia="仿宋" w:cs="宋体"/>
          <w:sz w:val="32"/>
          <w:szCs w:val="32"/>
        </w:rPr>
        <w:t>稿）</w:t>
      </w:r>
    </w:p>
    <w:p>
      <w:pPr>
        <w:spacing w:line="600" w:lineRule="exact"/>
        <w:rPr>
          <w:rFonts w:ascii="仿宋" w:hAnsi="仿宋" w:eastAsia="仿宋"/>
          <w:sz w:val="32"/>
          <w:szCs w:val="32"/>
        </w:rPr>
      </w:pPr>
    </w:p>
    <w:p>
      <w:pPr>
        <w:spacing w:line="600" w:lineRule="exact"/>
        <w:ind w:left="140" w:firstLine="643"/>
        <w:rPr>
          <w:rFonts w:ascii="仿宋" w:hAnsi="仿宋" w:eastAsia="仿宋"/>
          <w:sz w:val="32"/>
          <w:szCs w:val="32"/>
        </w:rPr>
      </w:pPr>
      <w:r>
        <w:rPr>
          <w:rFonts w:ascii="仿宋" w:hAnsi="仿宋" w:eastAsia="仿宋" w:cs="宋体"/>
          <w:sz w:val="32"/>
          <w:szCs w:val="32"/>
        </w:rPr>
        <w:t>为进一步贯彻落实《厦门经济特区户外广告设施设置管理办法》，明确厦门市户外广告设施设置行政许可相关事项，引导全市户外广告设施设置向安全、规范发展，提升城市市容景观水平，依据《中华人民共和国行政许可法》等相关法律、法规和规章，制定本规定。</w:t>
      </w:r>
    </w:p>
    <w:p>
      <w:pPr>
        <w:spacing w:line="600" w:lineRule="exact"/>
        <w:ind w:left="780"/>
        <w:rPr>
          <w:sz w:val="20"/>
          <w:szCs w:val="20"/>
        </w:rPr>
      </w:pPr>
      <w:r>
        <w:rPr>
          <w:rFonts w:ascii="黑体" w:eastAsia="黑体" w:cs="黑体"/>
          <w:sz w:val="32"/>
          <w:szCs w:val="32"/>
        </w:rPr>
        <w:t>一、基本原则</w:t>
      </w:r>
    </w:p>
    <w:p>
      <w:pPr>
        <w:spacing w:line="600" w:lineRule="exact"/>
        <w:ind w:left="134" w:leftChars="64" w:right="140" w:firstLine="640" w:firstLineChars="200"/>
        <w:rPr>
          <w:rFonts w:ascii="仿宋" w:hAnsi="仿宋" w:eastAsia="仿宋" w:cs="宋体"/>
          <w:sz w:val="32"/>
          <w:szCs w:val="32"/>
        </w:rPr>
      </w:pPr>
      <w:r>
        <w:rPr>
          <w:rFonts w:ascii="仿宋" w:hAnsi="仿宋" w:eastAsia="仿宋" w:cs="宋体"/>
          <w:sz w:val="32"/>
          <w:szCs w:val="32"/>
        </w:rPr>
        <w:t>按照“统一受理，并联审批，集体研究，限时办结”的原则，市、区两级城市管理行政执法部门依据各自职责实施户外广告设施设置的行政许可，使其更加规范、公正、高效、便民。</w:t>
      </w:r>
    </w:p>
    <w:p>
      <w:pPr>
        <w:spacing w:line="600" w:lineRule="exact"/>
        <w:ind w:left="720"/>
        <w:rPr>
          <w:sz w:val="20"/>
          <w:szCs w:val="20"/>
        </w:rPr>
      </w:pPr>
      <w:r>
        <w:rPr>
          <w:rFonts w:ascii="黑体" w:eastAsia="黑体" w:cs="黑体"/>
          <w:sz w:val="32"/>
          <w:szCs w:val="32"/>
        </w:rPr>
        <w:t>二、适用范围</w:t>
      </w:r>
    </w:p>
    <w:p>
      <w:pPr>
        <w:spacing w:line="600" w:lineRule="exact"/>
        <w:ind w:left="780"/>
        <w:rPr>
          <w:rFonts w:ascii="仿宋" w:hAnsi="仿宋" w:eastAsia="仿宋" w:cs="宋体"/>
          <w:sz w:val="32"/>
          <w:szCs w:val="32"/>
        </w:rPr>
      </w:pPr>
      <w:r>
        <w:rPr>
          <w:rFonts w:ascii="仿宋" w:hAnsi="仿宋" w:eastAsia="仿宋" w:cs="宋体"/>
          <w:sz w:val="32"/>
          <w:szCs w:val="32"/>
        </w:rPr>
        <w:t>全市范围内进行户外广告实施设置的行为。</w:t>
      </w:r>
    </w:p>
    <w:p>
      <w:pPr>
        <w:spacing w:line="600" w:lineRule="exact"/>
        <w:ind w:left="720"/>
        <w:rPr>
          <w:sz w:val="20"/>
          <w:szCs w:val="20"/>
        </w:rPr>
      </w:pPr>
      <w:r>
        <w:rPr>
          <w:rFonts w:ascii="黑体" w:eastAsia="黑体" w:cs="黑体"/>
          <w:sz w:val="32"/>
          <w:szCs w:val="32"/>
        </w:rPr>
        <w:t>三、许可依据</w:t>
      </w:r>
    </w:p>
    <w:p>
      <w:pPr>
        <w:spacing w:line="600" w:lineRule="exact"/>
        <w:ind w:left="140" w:firstLine="643"/>
        <w:rPr>
          <w:rFonts w:ascii="仿宋" w:hAnsi="仿宋" w:eastAsia="仿宋" w:cs="宋体"/>
          <w:sz w:val="32"/>
          <w:szCs w:val="32"/>
        </w:rPr>
      </w:pPr>
      <w:r>
        <w:rPr>
          <w:rFonts w:ascii="仿宋" w:hAnsi="仿宋" w:eastAsia="仿宋" w:cs="宋体"/>
          <w:sz w:val="32"/>
          <w:szCs w:val="32"/>
        </w:rPr>
        <w:t>依据《中华人民共和国行政许可法》《福建省实施&lt;中华人民共和国城乡规划法&gt;办法》《厦门经济特区户外广告设施设置管理办法》等法律、法规和规章规定，按照《厦门市实施行政许可若干规定》《厦门市户外广告设施设置总体规划》《厦门市户外广告设施设置导则》《厦门市户外广告设施</w:t>
      </w:r>
      <w:r>
        <w:rPr>
          <w:rFonts w:hint="eastAsia" w:ascii="仿宋" w:hAnsi="仿宋" w:eastAsia="仿宋" w:cs="宋体"/>
          <w:sz w:val="32"/>
          <w:szCs w:val="32"/>
        </w:rPr>
        <w:t>及招牌</w:t>
      </w:r>
      <w:r>
        <w:rPr>
          <w:rFonts w:ascii="仿宋" w:hAnsi="仿宋" w:eastAsia="仿宋" w:cs="宋体"/>
          <w:sz w:val="32"/>
          <w:szCs w:val="32"/>
        </w:rPr>
        <w:t>设置技术规范》等规范以及本规定，严格实施户外广告设施设置行政许可审批程序。</w:t>
      </w:r>
    </w:p>
    <w:p>
      <w:pPr>
        <w:spacing w:line="600" w:lineRule="exact"/>
        <w:ind w:left="720"/>
        <w:rPr>
          <w:rFonts w:ascii="黑体" w:eastAsia="黑体" w:cs="黑体"/>
          <w:sz w:val="32"/>
          <w:szCs w:val="32"/>
        </w:rPr>
      </w:pPr>
      <w:r>
        <w:rPr>
          <w:rFonts w:ascii="黑体" w:eastAsia="黑体" w:cs="黑体"/>
          <w:sz w:val="32"/>
          <w:szCs w:val="32"/>
        </w:rPr>
        <w:t>四、许可内容及类型</w:t>
      </w:r>
      <w:bookmarkStart w:id="0" w:name="page4"/>
      <w:bookmarkEnd w:id="0"/>
    </w:p>
    <w:p>
      <w:pPr>
        <w:spacing w:line="600" w:lineRule="exact"/>
        <w:ind w:left="720"/>
        <w:rPr>
          <w:sz w:val="20"/>
          <w:szCs w:val="20"/>
        </w:rPr>
      </w:pPr>
      <w:r>
        <w:rPr>
          <w:rFonts w:ascii="楷体" w:eastAsia="楷体" w:cs="楷体"/>
          <w:b/>
          <w:bCs/>
          <w:sz w:val="32"/>
          <w:szCs w:val="32"/>
        </w:rPr>
        <w:t>(一)许可内容</w:t>
      </w:r>
    </w:p>
    <w:p>
      <w:pPr>
        <w:spacing w:line="600" w:lineRule="exact"/>
        <w:ind w:left="780"/>
        <w:rPr>
          <w:rFonts w:ascii="仿宋" w:hAnsi="仿宋" w:eastAsia="仿宋" w:cs="宋体"/>
          <w:sz w:val="32"/>
          <w:szCs w:val="32"/>
        </w:rPr>
      </w:pPr>
      <w:r>
        <w:rPr>
          <w:rFonts w:ascii="仿宋" w:hAnsi="仿宋" w:eastAsia="仿宋" w:cs="宋体"/>
          <w:sz w:val="32"/>
          <w:szCs w:val="32"/>
        </w:rPr>
        <w:t>1.设置人</w:t>
      </w:r>
    </w:p>
    <w:p>
      <w:pPr>
        <w:spacing w:line="600" w:lineRule="exact"/>
        <w:ind w:left="780"/>
        <w:rPr>
          <w:rFonts w:ascii="仿宋" w:hAnsi="仿宋" w:eastAsia="仿宋" w:cs="宋体"/>
          <w:sz w:val="32"/>
          <w:szCs w:val="32"/>
        </w:rPr>
      </w:pPr>
      <w:r>
        <w:rPr>
          <w:rFonts w:ascii="仿宋" w:hAnsi="仿宋" w:eastAsia="仿宋" w:cs="宋体"/>
          <w:sz w:val="32"/>
          <w:szCs w:val="32"/>
        </w:rPr>
        <w:t>2.设置</w:t>
      </w:r>
      <w:r>
        <w:rPr>
          <w:rFonts w:hint="eastAsia" w:ascii="仿宋" w:hAnsi="仿宋" w:eastAsia="仿宋" w:cs="宋体"/>
          <w:sz w:val="32"/>
          <w:szCs w:val="32"/>
        </w:rPr>
        <w:t>位置</w:t>
      </w:r>
    </w:p>
    <w:p>
      <w:pPr>
        <w:spacing w:line="600" w:lineRule="exact"/>
        <w:ind w:left="78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设置</w:t>
      </w:r>
      <w:r>
        <w:rPr>
          <w:rFonts w:ascii="仿宋" w:hAnsi="仿宋" w:eastAsia="仿宋" w:cs="宋体"/>
          <w:sz w:val="32"/>
          <w:szCs w:val="32"/>
        </w:rPr>
        <w:t>形式</w:t>
      </w:r>
    </w:p>
    <w:p>
      <w:pPr>
        <w:spacing w:line="600" w:lineRule="exact"/>
        <w:ind w:left="780"/>
        <w:rPr>
          <w:rFonts w:ascii="仿宋" w:hAnsi="仿宋" w:eastAsia="仿宋" w:cs="宋体"/>
          <w:sz w:val="32"/>
          <w:szCs w:val="32"/>
        </w:rPr>
      </w:pPr>
      <w:r>
        <w:rPr>
          <w:rFonts w:ascii="仿宋" w:hAnsi="仿宋" w:eastAsia="仿宋" w:cs="宋体"/>
          <w:sz w:val="32"/>
          <w:szCs w:val="32"/>
        </w:rPr>
        <w:t>4.设置规格</w:t>
      </w:r>
    </w:p>
    <w:p>
      <w:pPr>
        <w:spacing w:line="600" w:lineRule="exact"/>
        <w:ind w:left="780"/>
        <w:rPr>
          <w:rFonts w:ascii="仿宋" w:hAnsi="仿宋" w:eastAsia="仿宋" w:cs="宋体"/>
          <w:sz w:val="32"/>
          <w:szCs w:val="32"/>
        </w:rPr>
      </w:pPr>
      <w:r>
        <w:rPr>
          <w:rFonts w:hint="eastAsia" w:ascii="仿宋" w:hAnsi="仿宋" w:eastAsia="仿宋" w:cs="宋体"/>
          <w:sz w:val="32"/>
          <w:szCs w:val="32"/>
        </w:rPr>
        <w:t>5.设置载体</w:t>
      </w:r>
    </w:p>
    <w:p>
      <w:pPr>
        <w:spacing w:line="600" w:lineRule="exact"/>
        <w:ind w:left="780"/>
        <w:rPr>
          <w:rFonts w:ascii="仿宋" w:hAnsi="仿宋" w:eastAsia="仿宋" w:cs="宋体"/>
          <w:sz w:val="32"/>
          <w:szCs w:val="32"/>
        </w:rPr>
      </w:pPr>
      <w:r>
        <w:rPr>
          <w:rFonts w:hint="eastAsia" w:ascii="仿宋" w:hAnsi="仿宋" w:eastAsia="仿宋" w:cs="宋体"/>
          <w:sz w:val="32"/>
          <w:szCs w:val="32"/>
        </w:rPr>
        <w:t>6</w:t>
      </w:r>
      <w:r>
        <w:rPr>
          <w:rFonts w:ascii="仿宋" w:hAnsi="仿宋" w:eastAsia="仿宋" w:cs="宋体"/>
          <w:sz w:val="32"/>
          <w:szCs w:val="32"/>
        </w:rPr>
        <w:t>.设施性质(商业广告或公益广告)</w:t>
      </w:r>
    </w:p>
    <w:p>
      <w:pPr>
        <w:spacing w:line="600" w:lineRule="exact"/>
        <w:ind w:left="780"/>
        <w:rPr>
          <w:rFonts w:ascii="仿宋" w:hAnsi="仿宋" w:eastAsia="仿宋" w:cs="宋体"/>
          <w:sz w:val="32"/>
          <w:szCs w:val="32"/>
        </w:rPr>
      </w:pPr>
      <w:r>
        <w:rPr>
          <w:rFonts w:hint="eastAsia" w:ascii="仿宋" w:hAnsi="仿宋" w:eastAsia="仿宋" w:cs="宋体"/>
          <w:sz w:val="32"/>
          <w:szCs w:val="32"/>
        </w:rPr>
        <w:t>7</w:t>
      </w:r>
      <w:r>
        <w:rPr>
          <w:rFonts w:ascii="仿宋" w:hAnsi="仿宋" w:eastAsia="仿宋" w:cs="宋体"/>
          <w:sz w:val="32"/>
          <w:szCs w:val="32"/>
        </w:rPr>
        <w:t>.许可有效期限。</w:t>
      </w:r>
    </w:p>
    <w:p>
      <w:pPr>
        <w:spacing w:line="600" w:lineRule="exact"/>
        <w:ind w:left="780"/>
        <w:rPr>
          <w:sz w:val="20"/>
          <w:szCs w:val="20"/>
        </w:rPr>
      </w:pPr>
      <w:r>
        <w:rPr>
          <w:rFonts w:ascii="楷体" w:eastAsia="楷体" w:cs="楷体"/>
          <w:b/>
          <w:bCs/>
          <w:sz w:val="32"/>
          <w:szCs w:val="32"/>
        </w:rPr>
        <w:t>(二)许可类型及有效期限</w:t>
      </w:r>
    </w:p>
    <w:p>
      <w:pPr>
        <w:spacing w:line="600" w:lineRule="exact"/>
        <w:ind w:firstLine="640" w:firstLineChars="200"/>
        <w:rPr>
          <w:rFonts w:ascii="仿宋" w:hAnsi="仿宋" w:eastAsia="仿宋" w:cs="宋体"/>
          <w:sz w:val="32"/>
          <w:szCs w:val="32"/>
        </w:rPr>
      </w:pPr>
      <w:r>
        <w:rPr>
          <w:rFonts w:ascii="仿宋" w:hAnsi="仿宋" w:eastAsia="仿宋" w:cs="宋体"/>
          <w:bCs/>
          <w:sz w:val="32"/>
          <w:szCs w:val="32"/>
        </w:rPr>
        <w:t>1.户外广告设施设置许可证（最长三年，电子显示装置的户外广告设施最长五年）：</w:t>
      </w:r>
      <w:r>
        <w:rPr>
          <w:rFonts w:ascii="仿宋" w:hAnsi="仿宋" w:eastAsia="仿宋" w:cs="宋体"/>
          <w:sz w:val="32"/>
          <w:szCs w:val="32"/>
        </w:rPr>
        <w:t>新设置户外广告设施的行政许可；申请延期的行政许可；申请变更的行政许可。</w:t>
      </w:r>
    </w:p>
    <w:p>
      <w:pPr>
        <w:spacing w:line="600" w:lineRule="exact"/>
        <w:ind w:firstLine="640" w:firstLineChars="200"/>
        <w:rPr>
          <w:rFonts w:ascii="仿宋" w:hAnsi="仿宋" w:eastAsia="仿宋" w:cs="宋体"/>
          <w:sz w:val="32"/>
          <w:szCs w:val="32"/>
        </w:rPr>
      </w:pPr>
      <w:r>
        <w:rPr>
          <w:rFonts w:ascii="仿宋" w:hAnsi="仿宋" w:eastAsia="仿宋" w:cs="宋体"/>
          <w:bCs/>
          <w:sz w:val="32"/>
          <w:szCs w:val="32"/>
        </w:rPr>
        <w:t>2.户外广告设施临时设置许可证（最长三十日）：</w:t>
      </w:r>
      <w:r>
        <w:rPr>
          <w:rFonts w:ascii="仿宋" w:hAnsi="仿宋" w:eastAsia="仿宋" w:cs="宋体"/>
          <w:sz w:val="32"/>
          <w:szCs w:val="32"/>
        </w:rPr>
        <w:t>临时大型户外广告设施设置的行政许可。</w:t>
      </w:r>
    </w:p>
    <w:p>
      <w:pPr>
        <w:spacing w:line="600" w:lineRule="exact"/>
        <w:ind w:firstLine="640" w:firstLineChars="200"/>
        <w:rPr>
          <w:rFonts w:ascii="仿宋" w:hAnsi="仿宋" w:eastAsia="仿宋" w:cs="宋体"/>
          <w:bCs/>
          <w:sz w:val="32"/>
          <w:szCs w:val="32"/>
        </w:rPr>
      </w:pPr>
      <w:r>
        <w:rPr>
          <w:rFonts w:ascii="仿宋" w:hAnsi="仿宋" w:eastAsia="仿宋" w:cs="宋体"/>
          <w:sz w:val="32"/>
          <w:szCs w:val="32"/>
        </w:rPr>
        <w:t>3.</w:t>
      </w:r>
      <w:r>
        <w:rPr>
          <w:rFonts w:ascii="仿宋" w:hAnsi="仿宋" w:eastAsia="仿宋" w:cs="宋体"/>
          <w:bCs/>
          <w:sz w:val="32"/>
          <w:szCs w:val="32"/>
        </w:rPr>
        <w:t>户外广告设施临时小型备案登记（最长十日）：</w:t>
      </w:r>
      <w:r>
        <w:rPr>
          <w:rFonts w:ascii="仿宋" w:hAnsi="仿宋" w:eastAsia="仿宋" w:cs="宋体"/>
          <w:sz w:val="32"/>
          <w:szCs w:val="32"/>
        </w:rPr>
        <w:t>临时小型户外广告设施设置的备案。</w:t>
      </w:r>
    </w:p>
    <w:p>
      <w:pPr>
        <w:spacing w:line="600" w:lineRule="exact"/>
        <w:ind w:left="780"/>
        <w:rPr>
          <w:rFonts w:ascii="Arial" w:hAnsi="Arial" w:eastAsia="Arial" w:cs="Arial"/>
          <w:b/>
          <w:bCs/>
          <w:sz w:val="32"/>
          <w:szCs w:val="32"/>
        </w:rPr>
      </w:pPr>
      <w:r>
        <w:rPr>
          <w:rFonts w:ascii="黑体" w:eastAsia="黑体" w:cs="黑体"/>
          <w:sz w:val="32"/>
          <w:szCs w:val="32"/>
        </w:rPr>
        <w:t>五、许可条件</w:t>
      </w:r>
    </w:p>
    <w:p>
      <w:pPr>
        <w:spacing w:line="600" w:lineRule="exact"/>
        <w:ind w:firstLine="775" w:firstLineChars="250"/>
        <w:rPr>
          <w:rFonts w:ascii="仿宋" w:hAnsi="仿宋" w:eastAsia="仿宋"/>
          <w:sz w:val="20"/>
          <w:szCs w:val="20"/>
        </w:rPr>
      </w:pPr>
      <w:r>
        <w:rPr>
          <w:rFonts w:ascii="仿宋" w:hAnsi="仿宋" w:eastAsia="仿宋" w:cs="宋体"/>
          <w:sz w:val="31"/>
          <w:szCs w:val="31"/>
        </w:rPr>
        <w:t>（一）设置户外广告设施，应当符合户外广告设置规划（总</w:t>
      </w:r>
      <w:r>
        <w:rPr>
          <w:rFonts w:ascii="仿宋" w:hAnsi="仿宋" w:eastAsia="仿宋" w:cs="宋体"/>
          <w:sz w:val="32"/>
          <w:szCs w:val="32"/>
        </w:rPr>
        <w:t>体规划和详细规划）、设置导则和技术规范的要求。</w:t>
      </w:r>
    </w:p>
    <w:p>
      <w:pPr>
        <w:spacing w:line="600" w:lineRule="exact"/>
        <w:ind w:right="27" w:firstLine="640" w:firstLineChars="200"/>
        <w:rPr>
          <w:rFonts w:ascii="仿宋" w:hAnsi="仿宋" w:eastAsia="仿宋" w:cs="宋体"/>
          <w:sz w:val="32"/>
          <w:szCs w:val="32"/>
        </w:rPr>
      </w:pPr>
      <w:r>
        <w:rPr>
          <w:rFonts w:ascii="仿宋" w:hAnsi="仿宋" w:eastAsia="仿宋" w:cs="宋体"/>
          <w:sz w:val="32"/>
          <w:szCs w:val="32"/>
        </w:rPr>
        <w:t>（二）设置户外广告设施，依据法律、法规规定应当办理建设工程规划许可证的，应当取得《建设工程规划许可证》。</w:t>
      </w:r>
    </w:p>
    <w:p>
      <w:pPr>
        <w:spacing w:line="600" w:lineRule="exact"/>
        <w:ind w:right="27" w:firstLine="640" w:firstLineChars="200"/>
        <w:rPr>
          <w:rFonts w:ascii="仿宋" w:hAnsi="仿宋" w:eastAsia="仿宋"/>
          <w:sz w:val="20"/>
          <w:szCs w:val="20"/>
        </w:rPr>
      </w:pPr>
      <w:r>
        <w:rPr>
          <w:rFonts w:ascii="仿宋" w:hAnsi="仿宋" w:eastAsia="仿宋" w:cs="宋体"/>
          <w:sz w:val="32"/>
          <w:szCs w:val="32"/>
        </w:rPr>
        <w:t>（三）设置户外广告设施，依照法律、法规规定应当征得交通运输、市容环境卫生等行政管理部门同意的，应当办理相关手续。</w:t>
      </w:r>
    </w:p>
    <w:p>
      <w:pPr>
        <w:spacing w:line="600" w:lineRule="exact"/>
        <w:ind w:left="780"/>
        <w:rPr>
          <w:sz w:val="20"/>
          <w:szCs w:val="20"/>
        </w:rPr>
      </w:pPr>
      <w:bookmarkStart w:id="1" w:name="page5"/>
      <w:bookmarkEnd w:id="1"/>
      <w:r>
        <w:rPr>
          <w:rFonts w:ascii="黑体" w:eastAsia="黑体" w:cs="黑体"/>
          <w:sz w:val="32"/>
          <w:szCs w:val="32"/>
        </w:rPr>
        <w:t>六、申请材料和报送方式</w:t>
      </w:r>
    </w:p>
    <w:p>
      <w:pPr>
        <w:spacing w:line="600" w:lineRule="exact"/>
        <w:ind w:firstLine="643" w:firstLineChars="200"/>
        <w:rPr>
          <w:sz w:val="20"/>
          <w:szCs w:val="20"/>
        </w:rPr>
      </w:pPr>
      <w:r>
        <w:rPr>
          <w:rFonts w:ascii="楷体" w:eastAsia="楷体" w:cs="楷体"/>
          <w:b/>
          <w:bCs/>
          <w:sz w:val="32"/>
          <w:szCs w:val="32"/>
        </w:rPr>
        <w:t>（一）</w:t>
      </w:r>
      <w:r>
        <w:rPr>
          <w:rFonts w:hint="eastAsia" w:ascii="楷体" w:eastAsia="楷体" w:cs="楷体"/>
          <w:b/>
          <w:bCs/>
          <w:sz w:val="32"/>
          <w:szCs w:val="32"/>
        </w:rPr>
        <w:t>非临时性户外广告设施</w:t>
      </w:r>
      <w:r>
        <w:rPr>
          <w:rFonts w:ascii="楷体" w:eastAsia="楷体" w:cs="楷体"/>
          <w:b/>
          <w:bCs/>
          <w:sz w:val="32"/>
          <w:szCs w:val="32"/>
        </w:rPr>
        <w:t>新</w:t>
      </w:r>
      <w:r>
        <w:rPr>
          <w:rFonts w:hint="eastAsia" w:ascii="楷体" w:eastAsia="楷体" w:cs="楷体"/>
          <w:b/>
          <w:bCs/>
          <w:sz w:val="32"/>
          <w:szCs w:val="32"/>
        </w:rPr>
        <w:t>设置</w:t>
      </w:r>
      <w:r>
        <w:rPr>
          <w:rFonts w:ascii="楷体" w:eastAsia="楷体" w:cs="楷体"/>
          <w:b/>
          <w:bCs/>
          <w:sz w:val="32"/>
          <w:szCs w:val="32"/>
        </w:rPr>
        <w:t>、申请变更的行政许可需提供下列材料：</w:t>
      </w:r>
    </w:p>
    <w:p>
      <w:pPr>
        <w:spacing w:line="600" w:lineRule="exact"/>
        <w:ind w:firstLine="777" w:firstLineChars="243"/>
        <w:rPr>
          <w:rFonts w:ascii="仿宋" w:hAnsi="仿宋" w:eastAsia="仿宋"/>
          <w:sz w:val="20"/>
          <w:szCs w:val="20"/>
        </w:rPr>
      </w:pPr>
      <w:r>
        <w:rPr>
          <w:rFonts w:ascii="仿宋" w:hAnsi="仿宋" w:eastAsia="仿宋" w:cs="Arial"/>
          <w:sz w:val="32"/>
          <w:szCs w:val="32"/>
        </w:rPr>
        <w:t>1.</w:t>
      </w:r>
      <w:r>
        <w:rPr>
          <w:rFonts w:ascii="仿宋" w:hAnsi="仿宋" w:eastAsia="仿宋" w:cs="宋体"/>
          <w:sz w:val="32"/>
          <w:szCs w:val="32"/>
        </w:rPr>
        <w:t>户外广告设施设置申请表</w:t>
      </w:r>
      <w:r>
        <w:rPr>
          <w:rFonts w:hint="eastAsia" w:ascii="仿宋" w:hAnsi="仿宋" w:eastAsia="仿宋" w:cs="宋体"/>
          <w:sz w:val="32"/>
          <w:szCs w:val="32"/>
        </w:rPr>
        <w:t>及样件图（户外广告设施的正立面图、安全结构图、彩色效果图以及设置位置的布局图）</w:t>
      </w:r>
      <w:r>
        <w:rPr>
          <w:rFonts w:ascii="仿宋" w:hAnsi="仿宋" w:eastAsia="仿宋" w:cs="宋体"/>
          <w:sz w:val="32"/>
          <w:szCs w:val="32"/>
        </w:rPr>
        <w:t>；</w:t>
      </w:r>
    </w:p>
    <w:p>
      <w:pPr>
        <w:spacing w:line="600" w:lineRule="exact"/>
        <w:ind w:firstLine="800" w:firstLineChars="250"/>
        <w:rPr>
          <w:rFonts w:ascii="仿宋" w:hAnsi="仿宋" w:eastAsia="仿宋"/>
          <w:strike/>
          <w:sz w:val="20"/>
          <w:szCs w:val="20"/>
        </w:rPr>
      </w:pPr>
      <w:r>
        <w:rPr>
          <w:rFonts w:ascii="仿宋" w:hAnsi="仿宋" w:eastAsia="仿宋" w:cs="Arial"/>
          <w:bCs/>
          <w:sz w:val="32"/>
          <w:szCs w:val="32"/>
        </w:rPr>
        <w:t>2.</w:t>
      </w:r>
      <w:r>
        <w:rPr>
          <w:rFonts w:ascii="仿宋" w:hAnsi="仿宋" w:eastAsia="仿宋" w:cs="宋体"/>
          <w:sz w:val="32"/>
          <w:szCs w:val="32"/>
        </w:rPr>
        <w:t>户外广告设施设置安全责任主体确认书；</w:t>
      </w:r>
    </w:p>
    <w:p>
      <w:pPr>
        <w:spacing w:line="600" w:lineRule="exact"/>
        <w:ind w:left="142" w:firstLine="636" w:firstLineChars="199"/>
        <w:rPr>
          <w:rFonts w:ascii="仿宋" w:hAnsi="仿宋" w:eastAsia="仿宋"/>
          <w:sz w:val="20"/>
          <w:szCs w:val="20"/>
        </w:rPr>
      </w:pPr>
      <w:r>
        <w:rPr>
          <w:rFonts w:ascii="仿宋" w:hAnsi="仿宋" w:eastAsia="仿宋" w:cs="Arial"/>
          <w:sz w:val="32"/>
          <w:szCs w:val="32"/>
        </w:rPr>
        <w:t>3.</w:t>
      </w:r>
      <w:r>
        <w:rPr>
          <w:rFonts w:ascii="仿宋" w:hAnsi="仿宋" w:eastAsia="仿宋" w:cs="宋体"/>
          <w:sz w:val="32"/>
          <w:szCs w:val="32"/>
        </w:rPr>
        <w:t>设置大型户外广告设施的，还应当提交具备相应资质的专业设计机构出具的结构设计图以及施工组织方案说明书；</w:t>
      </w:r>
    </w:p>
    <w:p>
      <w:pPr>
        <w:spacing w:line="600" w:lineRule="exact"/>
        <w:ind w:firstLine="800" w:firstLineChars="250"/>
        <w:rPr>
          <w:rFonts w:ascii="仿宋" w:hAnsi="仿宋" w:eastAsia="仿宋" w:cs="宋体"/>
          <w:sz w:val="32"/>
          <w:szCs w:val="32"/>
        </w:rPr>
      </w:pPr>
      <w:r>
        <w:rPr>
          <w:rFonts w:ascii="仿宋" w:hAnsi="仿宋" w:eastAsia="仿宋" w:cs="宋体"/>
          <w:sz w:val="32"/>
          <w:szCs w:val="32"/>
        </w:rPr>
        <w:t>4.设置场地或者场所使用权证明文件。利用公共资源设置户外广告设施的，应当提交公共资源管理部门出具的相关证明；利用非公共资源设置户外广告设施的，应当提交相关权利人出具的相关证明；</w:t>
      </w:r>
    </w:p>
    <w:p>
      <w:pPr>
        <w:spacing w:line="600" w:lineRule="exact"/>
        <w:ind w:firstLine="800" w:firstLineChars="250"/>
        <w:rPr>
          <w:rFonts w:ascii="仿宋" w:hAnsi="仿宋" w:eastAsia="仿宋" w:cs="宋体"/>
          <w:sz w:val="32"/>
          <w:szCs w:val="32"/>
        </w:rPr>
      </w:pPr>
      <w:r>
        <w:rPr>
          <w:rFonts w:ascii="仿宋" w:hAnsi="仿宋" w:eastAsia="仿宋" w:cs="宋体"/>
          <w:sz w:val="32"/>
          <w:szCs w:val="32"/>
        </w:rPr>
        <w:t>5.市城乡规划主管部门批准的项目名称</w:t>
      </w:r>
      <w:r>
        <w:rPr>
          <w:rFonts w:hint="eastAsia" w:ascii="仿宋" w:hAnsi="仿宋" w:eastAsia="仿宋" w:cs="宋体"/>
          <w:sz w:val="32"/>
          <w:szCs w:val="32"/>
        </w:rPr>
        <w:t>或</w:t>
      </w:r>
      <w:r>
        <w:rPr>
          <w:rFonts w:ascii="仿宋" w:hAnsi="仿宋" w:eastAsia="仿宋" w:cs="宋体"/>
          <w:sz w:val="32"/>
          <w:szCs w:val="32"/>
        </w:rPr>
        <w:t>文件编号</w:t>
      </w:r>
      <w:r>
        <w:rPr>
          <w:rFonts w:hint="eastAsia" w:ascii="仿宋" w:hAnsi="仿宋" w:eastAsia="仿宋" w:cs="宋体"/>
          <w:sz w:val="32"/>
          <w:szCs w:val="32"/>
        </w:rPr>
        <w:t>。</w:t>
      </w:r>
    </w:p>
    <w:p>
      <w:pPr>
        <w:pStyle w:val="12"/>
        <w:spacing w:line="600" w:lineRule="exact"/>
        <w:ind w:firstLine="781" w:firstLineChars="243"/>
        <w:rPr>
          <w:rFonts w:ascii="Arial" w:hAnsi="Arial" w:eastAsia="Arial" w:cs="Arial"/>
          <w:sz w:val="32"/>
          <w:szCs w:val="32"/>
        </w:rPr>
      </w:pPr>
      <w:r>
        <w:rPr>
          <w:rFonts w:hint="eastAsia" w:ascii="楷体" w:eastAsia="楷体" w:cs="楷体"/>
          <w:b/>
          <w:bCs/>
          <w:sz w:val="32"/>
          <w:szCs w:val="32"/>
        </w:rPr>
        <w:t>（二）非临时性户外广告设施</w:t>
      </w:r>
      <w:r>
        <w:rPr>
          <w:rFonts w:ascii="楷体" w:eastAsia="楷体" w:cs="楷体"/>
          <w:b/>
          <w:bCs/>
          <w:sz w:val="32"/>
          <w:szCs w:val="32"/>
        </w:rPr>
        <w:t>申请延期的行政许可需提供下列材料：</w:t>
      </w:r>
    </w:p>
    <w:p>
      <w:pPr>
        <w:tabs>
          <w:tab w:val="left" w:pos="1100"/>
        </w:tabs>
        <w:spacing w:line="600" w:lineRule="exact"/>
        <w:ind w:firstLine="707" w:firstLineChars="221"/>
        <w:rPr>
          <w:rFonts w:ascii="仿宋" w:hAnsi="仿宋" w:eastAsia="仿宋" w:cs="Arial"/>
          <w:sz w:val="32"/>
          <w:szCs w:val="32"/>
        </w:rPr>
      </w:pPr>
      <w:r>
        <w:rPr>
          <w:rFonts w:hint="eastAsia" w:ascii="仿宋" w:hAnsi="仿宋" w:eastAsia="仿宋" w:cs="宋体"/>
          <w:sz w:val="32"/>
          <w:szCs w:val="32"/>
        </w:rPr>
        <w:t>1.</w:t>
      </w:r>
      <w:r>
        <w:rPr>
          <w:rFonts w:ascii="仿宋" w:hAnsi="仿宋" w:eastAsia="仿宋" w:cs="宋体"/>
          <w:sz w:val="32"/>
          <w:szCs w:val="32"/>
        </w:rPr>
        <w:t>户外广告设施设置延期申请表</w:t>
      </w:r>
      <w:r>
        <w:rPr>
          <w:rFonts w:hint="eastAsia" w:ascii="仿宋" w:hAnsi="仿宋" w:eastAsia="仿宋" w:cs="宋体"/>
          <w:sz w:val="32"/>
          <w:szCs w:val="32"/>
        </w:rPr>
        <w:t>及样件图（户外广告设施的正立面图、安全结构图、彩色效果图以及设置位置的布局图）</w:t>
      </w:r>
      <w:r>
        <w:rPr>
          <w:rFonts w:ascii="仿宋" w:hAnsi="仿宋" w:eastAsia="仿宋" w:cs="宋体"/>
          <w:sz w:val="32"/>
          <w:szCs w:val="32"/>
        </w:rPr>
        <w:t>；</w:t>
      </w:r>
    </w:p>
    <w:p>
      <w:pPr>
        <w:tabs>
          <w:tab w:val="left" w:pos="1100"/>
        </w:tabs>
        <w:spacing w:line="600" w:lineRule="exact"/>
        <w:ind w:left="-4" w:leftChars="-2" w:firstLine="640" w:firstLineChars="200"/>
        <w:rPr>
          <w:rFonts w:ascii="仿宋" w:hAnsi="仿宋" w:eastAsia="仿宋" w:cs="Arial"/>
          <w:sz w:val="32"/>
          <w:szCs w:val="32"/>
        </w:rPr>
      </w:pPr>
      <w:r>
        <w:rPr>
          <w:rFonts w:hint="eastAsia" w:ascii="仿宋" w:hAnsi="仿宋" w:eastAsia="仿宋" w:cs="宋体"/>
          <w:sz w:val="32"/>
          <w:szCs w:val="32"/>
        </w:rPr>
        <w:t>2.</w:t>
      </w:r>
      <w:r>
        <w:rPr>
          <w:rFonts w:ascii="仿宋" w:hAnsi="仿宋" w:eastAsia="仿宋" w:cs="宋体"/>
          <w:sz w:val="32"/>
          <w:szCs w:val="32"/>
        </w:rPr>
        <w:t>户外广告设施设置安全责任主体确认书；</w:t>
      </w:r>
    </w:p>
    <w:p>
      <w:pPr>
        <w:spacing w:line="600" w:lineRule="exact"/>
        <w:ind w:firstLine="640" w:firstLineChars="200"/>
        <w:rPr>
          <w:rFonts w:ascii="仿宋" w:hAnsi="仿宋" w:eastAsia="仿宋"/>
          <w:strike/>
          <w:sz w:val="20"/>
          <w:szCs w:val="20"/>
        </w:rPr>
      </w:pPr>
      <w:r>
        <w:rPr>
          <w:rFonts w:hint="eastAsia" w:ascii="仿宋" w:hAnsi="仿宋" w:eastAsia="仿宋" w:cs="Arial"/>
          <w:bCs/>
          <w:sz w:val="32"/>
          <w:szCs w:val="32"/>
        </w:rPr>
        <w:t>3.</w:t>
      </w:r>
      <w:r>
        <w:rPr>
          <w:rFonts w:ascii="仿宋" w:hAnsi="仿宋" w:eastAsia="仿宋" w:cs="宋体"/>
          <w:sz w:val="31"/>
          <w:szCs w:val="31"/>
        </w:rPr>
        <w:t>设置场地或者场所使用权证明文件</w:t>
      </w:r>
      <w:r>
        <w:rPr>
          <w:rFonts w:hint="eastAsia" w:ascii="仿宋" w:hAnsi="仿宋" w:eastAsia="仿宋" w:cs="宋体"/>
          <w:sz w:val="31"/>
          <w:szCs w:val="31"/>
        </w:rPr>
        <w:t>（证明文件过期的，申请人需重新提交有效证明材料）</w:t>
      </w:r>
      <w:r>
        <w:rPr>
          <w:rFonts w:ascii="仿宋" w:hAnsi="仿宋" w:eastAsia="仿宋" w:cs="宋体"/>
          <w:sz w:val="31"/>
          <w:szCs w:val="31"/>
        </w:rPr>
        <w:t>。利用公共资源设置户外广告设施的，应当提交公共资源管理部门出具的相关证明；利</w:t>
      </w:r>
      <w:bookmarkStart w:id="2" w:name="page6"/>
      <w:bookmarkEnd w:id="2"/>
      <w:r>
        <w:rPr>
          <w:rFonts w:ascii="仿宋" w:hAnsi="仿宋" w:eastAsia="仿宋" w:cs="宋体"/>
          <w:sz w:val="32"/>
          <w:szCs w:val="32"/>
        </w:rPr>
        <w:t>用非公共资源设置户外广告设施的，应当提交相关权利人出具的相关证明；</w:t>
      </w:r>
    </w:p>
    <w:p>
      <w:pPr>
        <w:tabs>
          <w:tab w:val="left" w:pos="1100"/>
        </w:tabs>
        <w:spacing w:line="600" w:lineRule="exact"/>
        <w:ind w:right="27" w:firstLine="784" w:firstLineChars="245"/>
        <w:rPr>
          <w:rFonts w:ascii="仿宋" w:hAnsi="仿宋" w:eastAsia="仿宋"/>
          <w:sz w:val="20"/>
          <w:szCs w:val="20"/>
        </w:rPr>
      </w:pPr>
      <w:r>
        <w:rPr>
          <w:rFonts w:hint="eastAsia" w:ascii="仿宋" w:hAnsi="仿宋" w:eastAsia="仿宋" w:cs="宋体"/>
          <w:sz w:val="32"/>
          <w:szCs w:val="32"/>
        </w:rPr>
        <w:t>4.</w:t>
      </w:r>
      <w:r>
        <w:rPr>
          <w:rFonts w:ascii="仿宋" w:hAnsi="仿宋" w:eastAsia="仿宋" w:cs="宋体"/>
          <w:sz w:val="32"/>
          <w:szCs w:val="32"/>
        </w:rPr>
        <w:t>户外广告设施安全检测报告（设置满两年的大型户外广告设施延期时提交）。</w:t>
      </w:r>
    </w:p>
    <w:p>
      <w:pPr>
        <w:spacing w:line="600" w:lineRule="exact"/>
        <w:ind w:left="140" w:right="67" w:firstLine="624"/>
        <w:rPr>
          <w:sz w:val="20"/>
          <w:szCs w:val="20"/>
        </w:rPr>
      </w:pPr>
      <w:r>
        <w:rPr>
          <w:rFonts w:ascii="楷体" w:eastAsia="楷体" w:cs="楷体"/>
          <w:b/>
          <w:bCs/>
          <w:sz w:val="32"/>
          <w:szCs w:val="32"/>
        </w:rPr>
        <w:t xml:space="preserve"> (三）临时大型户外广告设施设置的行政许可需提供下列材料：</w:t>
      </w:r>
    </w:p>
    <w:p>
      <w:pPr>
        <w:spacing w:line="600" w:lineRule="exact"/>
        <w:ind w:firstLine="777" w:firstLineChars="243"/>
        <w:rPr>
          <w:rFonts w:ascii="仿宋" w:hAnsi="仿宋" w:eastAsia="仿宋"/>
          <w:sz w:val="20"/>
          <w:szCs w:val="20"/>
        </w:rPr>
      </w:pPr>
      <w:r>
        <w:rPr>
          <w:rFonts w:ascii="仿宋" w:hAnsi="仿宋" w:eastAsia="仿宋" w:cs="Arial"/>
          <w:sz w:val="32"/>
          <w:szCs w:val="32"/>
        </w:rPr>
        <w:t>1.</w:t>
      </w:r>
      <w:r>
        <w:rPr>
          <w:rFonts w:ascii="仿宋" w:hAnsi="仿宋" w:eastAsia="仿宋" w:cs="宋体"/>
          <w:sz w:val="32"/>
          <w:szCs w:val="32"/>
        </w:rPr>
        <w:t>临时大型户外广告设施设置申请表</w:t>
      </w:r>
      <w:r>
        <w:rPr>
          <w:rFonts w:hint="eastAsia" w:ascii="仿宋" w:hAnsi="仿宋" w:eastAsia="仿宋" w:cs="宋体"/>
          <w:sz w:val="32"/>
          <w:szCs w:val="32"/>
        </w:rPr>
        <w:t>及样件图（户外广告设施的正立面图、安全结构图、彩色效果图以及设置位置的布局图）</w:t>
      </w:r>
      <w:r>
        <w:rPr>
          <w:rFonts w:ascii="仿宋" w:hAnsi="仿宋" w:eastAsia="仿宋" w:cs="宋体"/>
          <w:sz w:val="32"/>
          <w:szCs w:val="32"/>
        </w:rPr>
        <w:t>；</w:t>
      </w:r>
    </w:p>
    <w:p>
      <w:pPr>
        <w:spacing w:line="600" w:lineRule="exact"/>
        <w:ind w:firstLine="800" w:firstLineChars="250"/>
        <w:rPr>
          <w:rFonts w:ascii="仿宋" w:hAnsi="仿宋" w:eastAsia="仿宋"/>
          <w:strike/>
          <w:sz w:val="20"/>
          <w:szCs w:val="20"/>
        </w:rPr>
      </w:pPr>
      <w:r>
        <w:rPr>
          <w:rFonts w:ascii="仿宋" w:hAnsi="仿宋" w:eastAsia="仿宋" w:cs="Arial"/>
          <w:bCs/>
          <w:sz w:val="32"/>
          <w:szCs w:val="32"/>
        </w:rPr>
        <w:t>2.</w:t>
      </w:r>
      <w:r>
        <w:rPr>
          <w:rFonts w:ascii="仿宋" w:hAnsi="仿宋" w:eastAsia="仿宋" w:cs="宋体"/>
          <w:sz w:val="32"/>
          <w:szCs w:val="32"/>
        </w:rPr>
        <w:t>户外广告设施设置安全责任主体确认书；</w:t>
      </w:r>
    </w:p>
    <w:p>
      <w:pPr>
        <w:spacing w:line="600" w:lineRule="exact"/>
        <w:ind w:firstLine="777" w:firstLineChars="243"/>
        <w:rPr>
          <w:rFonts w:ascii="仿宋" w:hAnsi="仿宋" w:eastAsia="仿宋"/>
          <w:sz w:val="20"/>
          <w:szCs w:val="20"/>
        </w:rPr>
      </w:pPr>
      <w:r>
        <w:rPr>
          <w:rFonts w:ascii="仿宋" w:hAnsi="仿宋" w:eastAsia="仿宋" w:cs="Arial"/>
          <w:sz w:val="32"/>
          <w:szCs w:val="32"/>
        </w:rPr>
        <w:t>3.</w:t>
      </w:r>
      <w:r>
        <w:rPr>
          <w:rFonts w:ascii="仿宋" w:hAnsi="仿宋" w:eastAsia="仿宋" w:cs="宋体"/>
          <w:sz w:val="32"/>
          <w:szCs w:val="32"/>
        </w:rPr>
        <w:t>临时大型户外广告设施的设置形式、范围和期限等书面说明</w:t>
      </w:r>
      <w:r>
        <w:rPr>
          <w:rFonts w:hint="eastAsia" w:ascii="仿宋" w:hAnsi="仿宋" w:eastAsia="仿宋" w:cs="宋体"/>
          <w:sz w:val="32"/>
          <w:szCs w:val="32"/>
        </w:rPr>
        <w:t>；</w:t>
      </w:r>
    </w:p>
    <w:p>
      <w:pPr>
        <w:spacing w:line="600" w:lineRule="exact"/>
        <w:ind w:left="140" w:right="27" w:firstLine="624"/>
        <w:rPr>
          <w:rFonts w:ascii="仿宋" w:hAnsi="仿宋" w:eastAsia="仿宋" w:cs="宋体"/>
          <w:sz w:val="32"/>
          <w:szCs w:val="32"/>
        </w:rPr>
      </w:pPr>
      <w:r>
        <w:rPr>
          <w:rFonts w:ascii="仿宋" w:hAnsi="仿宋" w:eastAsia="仿宋" w:cs="Arial"/>
          <w:sz w:val="32"/>
          <w:szCs w:val="32"/>
        </w:rPr>
        <w:t>4.</w:t>
      </w:r>
      <w:r>
        <w:rPr>
          <w:rFonts w:ascii="仿宋" w:hAnsi="仿宋" w:eastAsia="仿宋" w:cs="宋体"/>
          <w:sz w:val="32"/>
          <w:szCs w:val="32"/>
        </w:rPr>
        <w:t>举办活动的批准文件。</w:t>
      </w:r>
    </w:p>
    <w:p>
      <w:pPr>
        <w:spacing w:line="600" w:lineRule="exact"/>
        <w:ind w:left="140" w:right="27" w:firstLine="624"/>
        <w:rPr>
          <w:rFonts w:ascii="仿宋" w:hAnsi="仿宋" w:eastAsia="仿宋" w:cs="宋体"/>
          <w:sz w:val="32"/>
          <w:szCs w:val="32"/>
        </w:rPr>
      </w:pPr>
      <w:r>
        <w:rPr>
          <w:rFonts w:hint="eastAsia" w:ascii="仿宋" w:hAnsi="仿宋" w:eastAsia="仿宋" w:cs="宋体"/>
          <w:sz w:val="32"/>
          <w:szCs w:val="32"/>
        </w:rPr>
        <w:t>5.设置场地或者场所的使用权证明文件。</w:t>
      </w:r>
    </w:p>
    <w:p>
      <w:pPr>
        <w:spacing w:line="600" w:lineRule="exact"/>
        <w:ind w:left="780"/>
        <w:rPr>
          <w:rFonts w:ascii="楷体" w:eastAsia="楷体" w:cs="楷体"/>
          <w:sz w:val="32"/>
          <w:szCs w:val="32"/>
        </w:rPr>
      </w:pPr>
      <w:r>
        <w:rPr>
          <w:rFonts w:ascii="楷体" w:eastAsia="楷体" w:cs="楷体"/>
          <w:b/>
          <w:bCs/>
          <w:sz w:val="32"/>
          <w:szCs w:val="32"/>
        </w:rPr>
        <w:t>（四）临时小型户外广告设施设置备案需提供下列材料</w:t>
      </w:r>
      <w:r>
        <w:rPr>
          <w:rFonts w:ascii="楷体" w:eastAsia="楷体" w:cs="楷体"/>
          <w:sz w:val="32"/>
          <w:szCs w:val="32"/>
        </w:rPr>
        <w:t>：</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w:t>
      </w:r>
      <w:r>
        <w:rPr>
          <w:rFonts w:ascii="仿宋" w:hAnsi="仿宋" w:eastAsia="仿宋" w:cs="宋体"/>
          <w:sz w:val="32"/>
          <w:szCs w:val="32"/>
        </w:rPr>
        <w:t>临时小型户外广告设施设置备案登记表</w:t>
      </w:r>
      <w:r>
        <w:rPr>
          <w:rFonts w:hint="eastAsia" w:ascii="仿宋" w:hAnsi="仿宋" w:eastAsia="仿宋" w:cs="宋体"/>
          <w:sz w:val="32"/>
          <w:szCs w:val="32"/>
        </w:rPr>
        <w:t>及样件图（户外广告设施的正立面图、彩色效果图以及设置位置的布局图）</w:t>
      </w:r>
      <w:r>
        <w:rPr>
          <w:rFonts w:ascii="仿宋" w:hAnsi="仿宋" w:eastAsia="仿宋" w:cs="宋体"/>
          <w:sz w:val="32"/>
          <w:szCs w:val="32"/>
        </w:rPr>
        <w:t>；</w:t>
      </w:r>
    </w:p>
    <w:p>
      <w:pPr>
        <w:spacing w:line="600" w:lineRule="exact"/>
        <w:ind w:firstLine="640" w:firstLineChars="200"/>
        <w:rPr>
          <w:rFonts w:ascii="仿宋" w:hAnsi="仿宋" w:eastAsia="仿宋" w:cs="宋体"/>
          <w:sz w:val="32"/>
          <w:szCs w:val="32"/>
        </w:rPr>
      </w:pPr>
      <w:r>
        <w:rPr>
          <w:rFonts w:ascii="仿宋" w:hAnsi="仿宋" w:eastAsia="仿宋" w:cs="Arial"/>
          <w:bCs/>
          <w:sz w:val="32"/>
          <w:szCs w:val="32"/>
        </w:rPr>
        <w:t>2.户外广告设施设置安全</w:t>
      </w:r>
      <w:r>
        <w:rPr>
          <w:rFonts w:ascii="仿宋" w:hAnsi="仿宋" w:eastAsia="仿宋" w:cs="宋体"/>
          <w:sz w:val="32"/>
          <w:szCs w:val="32"/>
        </w:rPr>
        <w:t>责任主体确认书；</w:t>
      </w:r>
    </w:p>
    <w:p>
      <w:pPr>
        <w:spacing w:line="600" w:lineRule="exact"/>
        <w:ind w:firstLine="640" w:firstLineChars="200"/>
        <w:rPr>
          <w:rFonts w:ascii="仿宋" w:hAnsi="仿宋" w:eastAsia="仿宋" w:cs="宋体"/>
          <w:sz w:val="32"/>
          <w:szCs w:val="32"/>
        </w:rPr>
      </w:pPr>
      <w:r>
        <w:rPr>
          <w:rFonts w:ascii="仿宋" w:hAnsi="仿宋" w:eastAsia="仿宋" w:cs="宋体"/>
          <w:sz w:val="32"/>
          <w:szCs w:val="32"/>
        </w:rPr>
        <w:t>3.临时</w:t>
      </w:r>
      <w:r>
        <w:rPr>
          <w:rFonts w:hint="eastAsia" w:ascii="仿宋" w:hAnsi="仿宋" w:eastAsia="仿宋" w:cs="宋体"/>
          <w:sz w:val="32"/>
          <w:szCs w:val="32"/>
        </w:rPr>
        <w:t>小</w:t>
      </w:r>
      <w:r>
        <w:rPr>
          <w:rFonts w:ascii="仿宋" w:hAnsi="仿宋" w:eastAsia="仿宋" w:cs="宋体"/>
          <w:sz w:val="32"/>
          <w:szCs w:val="32"/>
        </w:rPr>
        <w:t>型户外广告设施的设置形式、范围和期限等书面说明。</w:t>
      </w:r>
    </w:p>
    <w:p>
      <w:pPr>
        <w:spacing w:line="600" w:lineRule="exact"/>
        <w:ind w:left="780"/>
        <w:rPr>
          <w:sz w:val="20"/>
          <w:szCs w:val="20"/>
        </w:rPr>
      </w:pPr>
      <w:r>
        <w:rPr>
          <w:rFonts w:ascii="楷体" w:eastAsia="楷体" w:cs="楷体"/>
          <w:b/>
          <w:bCs/>
          <w:sz w:val="32"/>
          <w:szCs w:val="32"/>
        </w:rPr>
        <w:t>（五）其它情形：</w:t>
      </w:r>
    </w:p>
    <w:p>
      <w:pPr>
        <w:spacing w:line="600" w:lineRule="exact"/>
        <w:ind w:left="140" w:right="27" w:firstLine="640" w:firstLineChars="200"/>
        <w:rPr>
          <w:rFonts w:ascii="仿宋" w:hAnsi="仿宋" w:eastAsia="仿宋" w:cs="宋体"/>
          <w:sz w:val="32"/>
          <w:szCs w:val="32"/>
        </w:rPr>
      </w:pPr>
      <w:bookmarkStart w:id="3" w:name="page7"/>
      <w:bookmarkEnd w:id="3"/>
      <w:r>
        <w:rPr>
          <w:rFonts w:ascii="仿宋" w:hAnsi="仿宋" w:eastAsia="仿宋" w:cs="宋体"/>
          <w:sz w:val="32"/>
          <w:szCs w:val="32"/>
        </w:rPr>
        <w:t>1.</w:t>
      </w:r>
      <w:r>
        <w:rPr>
          <w:rFonts w:hint="eastAsia" w:ascii="仿宋" w:hAnsi="仿宋" w:eastAsia="仿宋" w:cs="宋体"/>
          <w:sz w:val="32"/>
          <w:szCs w:val="32"/>
        </w:rPr>
        <w:t>非法定代表人本人办理申请的，需提交办理事项授权委托书；</w:t>
      </w:r>
    </w:p>
    <w:p>
      <w:pPr>
        <w:spacing w:line="600" w:lineRule="exact"/>
        <w:ind w:left="140" w:right="27" w:firstLine="640" w:firstLineChars="200"/>
        <w:rPr>
          <w:rFonts w:ascii="仿宋" w:hAnsi="仿宋" w:eastAsia="仿宋" w:cs="宋体"/>
          <w:sz w:val="32"/>
          <w:szCs w:val="32"/>
        </w:rPr>
      </w:pPr>
      <w:r>
        <w:rPr>
          <w:rFonts w:hint="eastAsia" w:ascii="仿宋" w:hAnsi="仿宋" w:eastAsia="仿宋" w:cs="宋体"/>
          <w:sz w:val="32"/>
          <w:szCs w:val="32"/>
        </w:rPr>
        <w:t>2.</w:t>
      </w:r>
      <w:r>
        <w:rPr>
          <w:rFonts w:ascii="仿宋" w:hAnsi="仿宋" w:eastAsia="仿宋" w:cs="宋体"/>
          <w:sz w:val="32"/>
          <w:szCs w:val="32"/>
        </w:rPr>
        <w:t>户外广告设施设置竣工验收后，需提交验收报告；大型户外广告设施设置满两年，每年需提交户外广告设施安全检测报告。</w:t>
      </w:r>
    </w:p>
    <w:p>
      <w:pPr>
        <w:spacing w:line="600" w:lineRule="exact"/>
        <w:ind w:firstLine="800" w:firstLineChars="250"/>
        <w:rPr>
          <w:rFonts w:ascii="仿宋" w:hAnsi="仿宋" w:eastAsia="仿宋" w:cs="宋体"/>
          <w:sz w:val="32"/>
          <w:szCs w:val="32"/>
        </w:rPr>
      </w:pP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宋体"/>
          <w:sz w:val="32"/>
          <w:szCs w:val="32"/>
        </w:rPr>
        <w:t>按照上级审批制度改革要求，实行</w:t>
      </w:r>
      <w:r>
        <w:rPr>
          <w:rFonts w:ascii="仿宋" w:hAnsi="仿宋" w:eastAsia="仿宋" w:cs="宋体"/>
          <w:sz w:val="32"/>
          <w:szCs w:val="32"/>
        </w:rPr>
        <w:t>容缺受理、告知承诺等</w:t>
      </w:r>
      <w:r>
        <w:rPr>
          <w:rFonts w:hint="eastAsia" w:ascii="仿宋" w:hAnsi="仿宋" w:eastAsia="仿宋" w:cs="宋体"/>
          <w:sz w:val="32"/>
          <w:szCs w:val="32"/>
        </w:rPr>
        <w:t>便民措施的，应及时</w:t>
      </w:r>
      <w:r>
        <w:rPr>
          <w:rFonts w:ascii="仿宋" w:hAnsi="仿宋" w:eastAsia="仿宋" w:cs="宋体"/>
          <w:sz w:val="32"/>
          <w:szCs w:val="32"/>
        </w:rPr>
        <w:t>增减申请材料</w:t>
      </w:r>
      <w:r>
        <w:rPr>
          <w:rFonts w:hint="eastAsia" w:ascii="仿宋" w:hAnsi="仿宋" w:eastAsia="仿宋" w:cs="宋体"/>
          <w:sz w:val="32"/>
          <w:szCs w:val="32"/>
        </w:rPr>
        <w:t>，</w:t>
      </w:r>
      <w:r>
        <w:rPr>
          <w:rFonts w:ascii="仿宋" w:hAnsi="仿宋" w:eastAsia="仿宋" w:cs="宋体"/>
          <w:sz w:val="32"/>
          <w:szCs w:val="32"/>
        </w:rPr>
        <w:t>修订完善格式文书和示范文本,</w:t>
      </w:r>
      <w:r>
        <w:rPr>
          <w:rFonts w:hint="eastAsia" w:ascii="仿宋" w:hAnsi="仿宋" w:eastAsia="仿宋" w:cs="宋体"/>
          <w:sz w:val="32"/>
          <w:szCs w:val="32"/>
        </w:rPr>
        <w:t xml:space="preserve"> 及时</w:t>
      </w:r>
      <w:r>
        <w:rPr>
          <w:rFonts w:ascii="仿宋" w:hAnsi="仿宋" w:eastAsia="仿宋" w:cs="宋体"/>
          <w:sz w:val="32"/>
          <w:szCs w:val="32"/>
        </w:rPr>
        <w:t>在</w:t>
      </w:r>
      <w:r>
        <w:rPr>
          <w:rFonts w:hint="eastAsia" w:ascii="仿宋" w:hAnsi="仿宋" w:eastAsia="仿宋" w:cs="宋体"/>
          <w:sz w:val="32"/>
          <w:szCs w:val="32"/>
        </w:rPr>
        <w:t>“</w:t>
      </w:r>
      <w:r>
        <w:rPr>
          <w:rFonts w:ascii="仿宋" w:hAnsi="仿宋" w:eastAsia="仿宋" w:cs="宋体"/>
          <w:sz w:val="32"/>
          <w:szCs w:val="32"/>
        </w:rPr>
        <w:t>福建省网上办事大厅</w:t>
      </w:r>
      <w:r>
        <w:rPr>
          <w:rFonts w:hint="eastAsia" w:ascii="仿宋" w:hAnsi="仿宋" w:eastAsia="仿宋" w:cs="宋体"/>
          <w:sz w:val="32"/>
          <w:szCs w:val="32"/>
        </w:rPr>
        <w:t>”办事指南中进行更新和</w:t>
      </w:r>
      <w:r>
        <w:rPr>
          <w:rFonts w:ascii="仿宋" w:hAnsi="仿宋" w:eastAsia="仿宋" w:cs="宋体"/>
          <w:sz w:val="32"/>
          <w:szCs w:val="32"/>
        </w:rPr>
        <w:t>公布</w:t>
      </w:r>
      <w:r>
        <w:rPr>
          <w:rFonts w:hint="eastAsia" w:ascii="仿宋" w:hAnsi="仿宋" w:eastAsia="仿宋" w:cs="宋体"/>
          <w:sz w:val="32"/>
          <w:szCs w:val="32"/>
        </w:rPr>
        <w:t>。</w:t>
      </w:r>
    </w:p>
    <w:p>
      <w:pPr>
        <w:spacing w:line="600" w:lineRule="exact"/>
        <w:ind w:firstLine="630" w:firstLineChars="196"/>
        <w:rPr>
          <w:sz w:val="20"/>
          <w:szCs w:val="20"/>
        </w:rPr>
      </w:pPr>
      <w:r>
        <w:rPr>
          <w:rFonts w:ascii="楷体" w:eastAsia="楷体" w:cs="楷体"/>
          <w:b/>
          <w:bCs/>
          <w:sz w:val="32"/>
          <w:szCs w:val="32"/>
        </w:rPr>
        <w:t>（六）报送方式</w:t>
      </w:r>
    </w:p>
    <w:p>
      <w:pPr>
        <w:spacing w:line="600" w:lineRule="exact"/>
        <w:ind w:left="140" w:right="27" w:firstLine="643"/>
        <w:rPr>
          <w:rFonts w:ascii="仿宋" w:hAnsi="仿宋" w:eastAsia="仿宋" w:cs="宋体"/>
          <w:sz w:val="32"/>
          <w:szCs w:val="32"/>
        </w:rPr>
      </w:pPr>
      <w:r>
        <w:rPr>
          <w:rFonts w:hint="eastAsia" w:ascii="仿宋" w:hAnsi="仿宋" w:eastAsia="仿宋" w:cs="宋体"/>
          <w:sz w:val="32"/>
          <w:szCs w:val="32"/>
        </w:rPr>
        <w:t>根据“</w:t>
      </w:r>
      <w:r>
        <w:rPr>
          <w:rFonts w:ascii="仿宋" w:hAnsi="仿宋" w:eastAsia="仿宋" w:cs="宋体"/>
          <w:sz w:val="32"/>
          <w:szCs w:val="32"/>
        </w:rPr>
        <w:t>福建省网上办事大厅</w:t>
      </w:r>
      <w:r>
        <w:rPr>
          <w:rFonts w:hint="eastAsia" w:ascii="仿宋" w:hAnsi="仿宋" w:eastAsia="仿宋" w:cs="宋体"/>
          <w:sz w:val="32"/>
          <w:szCs w:val="32"/>
        </w:rPr>
        <w:t>”</w:t>
      </w:r>
      <w:r>
        <w:rPr>
          <w:rFonts w:ascii="仿宋" w:hAnsi="仿宋" w:eastAsia="仿宋" w:cs="宋体"/>
          <w:sz w:val="32"/>
          <w:szCs w:val="32"/>
        </w:rPr>
        <w:t>公布的相关事项办事指南</w:t>
      </w:r>
      <w:r>
        <w:rPr>
          <w:rFonts w:hint="eastAsia" w:ascii="仿宋" w:hAnsi="仿宋" w:eastAsia="仿宋" w:cs="宋体"/>
          <w:sz w:val="32"/>
          <w:szCs w:val="32"/>
        </w:rPr>
        <w:t>要求，向</w:t>
      </w:r>
      <w:r>
        <w:rPr>
          <w:rFonts w:ascii="仿宋" w:hAnsi="仿宋" w:eastAsia="仿宋" w:cs="宋体"/>
          <w:sz w:val="32"/>
          <w:szCs w:val="32"/>
        </w:rPr>
        <w:t>行政服务中心</w:t>
      </w:r>
      <w:r>
        <w:rPr>
          <w:rFonts w:hint="eastAsia" w:ascii="仿宋" w:hAnsi="仿宋" w:eastAsia="仿宋" w:cs="宋体"/>
          <w:sz w:val="32"/>
          <w:szCs w:val="32"/>
        </w:rPr>
        <w:t>广告审批</w:t>
      </w:r>
      <w:r>
        <w:rPr>
          <w:rFonts w:ascii="仿宋" w:hAnsi="仿宋" w:eastAsia="仿宋" w:cs="宋体"/>
          <w:sz w:val="32"/>
          <w:szCs w:val="32"/>
        </w:rPr>
        <w:t>窗口</w:t>
      </w:r>
      <w:r>
        <w:rPr>
          <w:rFonts w:hint="eastAsia" w:ascii="仿宋" w:hAnsi="仿宋" w:eastAsia="仿宋" w:cs="宋体"/>
          <w:sz w:val="32"/>
          <w:szCs w:val="32"/>
        </w:rPr>
        <w:t>或通过官方网站，</w:t>
      </w:r>
      <w:r>
        <w:rPr>
          <w:rFonts w:ascii="仿宋" w:hAnsi="仿宋" w:eastAsia="仿宋" w:cs="宋体"/>
          <w:sz w:val="32"/>
          <w:szCs w:val="32"/>
        </w:rPr>
        <w:t>报送电子版本</w:t>
      </w:r>
      <w:r>
        <w:rPr>
          <w:rFonts w:hint="eastAsia" w:ascii="仿宋" w:hAnsi="仿宋" w:eastAsia="仿宋" w:cs="宋体"/>
          <w:sz w:val="32"/>
          <w:szCs w:val="32"/>
        </w:rPr>
        <w:t>或</w:t>
      </w:r>
      <w:r>
        <w:rPr>
          <w:rFonts w:ascii="仿宋" w:hAnsi="仿宋" w:eastAsia="仿宋" w:cs="宋体"/>
          <w:sz w:val="32"/>
          <w:szCs w:val="32"/>
        </w:rPr>
        <w:t>纸质版本申请材料。</w:t>
      </w:r>
    </w:p>
    <w:p>
      <w:pPr>
        <w:spacing w:line="600" w:lineRule="exact"/>
        <w:ind w:left="720"/>
        <w:rPr>
          <w:sz w:val="20"/>
          <w:szCs w:val="20"/>
        </w:rPr>
      </w:pPr>
      <w:r>
        <w:rPr>
          <w:rFonts w:ascii="黑体" w:eastAsia="黑体" w:cs="黑体"/>
          <w:sz w:val="32"/>
          <w:szCs w:val="32"/>
        </w:rPr>
        <w:t>七、审批流程及时限</w:t>
      </w:r>
    </w:p>
    <w:p>
      <w:pPr>
        <w:spacing w:line="600" w:lineRule="exact"/>
        <w:ind w:left="140" w:right="27" w:firstLine="638"/>
        <w:rPr>
          <w:rFonts w:ascii="仿宋" w:hAnsi="仿宋" w:eastAsia="仿宋" w:cs="Arial"/>
          <w:sz w:val="32"/>
          <w:szCs w:val="32"/>
        </w:rPr>
      </w:pPr>
      <w:r>
        <w:rPr>
          <w:rFonts w:ascii="仿宋" w:hAnsi="仿宋" w:eastAsia="仿宋" w:cs="宋体"/>
          <w:sz w:val="32"/>
          <w:szCs w:val="32"/>
        </w:rPr>
        <w:t>户外广告设施设置的行政许可，由市、区城管部门按照</w:t>
      </w:r>
      <w:r>
        <w:rPr>
          <w:rFonts w:hint="eastAsia" w:ascii="仿宋" w:hAnsi="仿宋" w:eastAsia="仿宋" w:cs="宋体"/>
          <w:sz w:val="32"/>
          <w:szCs w:val="32"/>
        </w:rPr>
        <w:t>职责</w:t>
      </w:r>
      <w:r>
        <w:rPr>
          <w:rFonts w:ascii="仿宋" w:hAnsi="仿宋" w:eastAsia="仿宋" w:cs="宋体"/>
          <w:sz w:val="32"/>
          <w:szCs w:val="32"/>
        </w:rPr>
        <w:t>进行办理，</w:t>
      </w:r>
      <w:r>
        <w:rPr>
          <w:rFonts w:hint="eastAsia" w:ascii="仿宋" w:hAnsi="仿宋" w:eastAsia="仿宋" w:cs="宋体"/>
          <w:sz w:val="32"/>
          <w:szCs w:val="32"/>
        </w:rPr>
        <w:t>非临时性</w:t>
      </w:r>
      <w:r>
        <w:rPr>
          <w:rFonts w:ascii="仿宋" w:hAnsi="仿宋" w:eastAsia="仿宋" w:cs="宋体"/>
          <w:sz w:val="32"/>
          <w:szCs w:val="32"/>
        </w:rPr>
        <w:t>户外广告设施设置</w:t>
      </w:r>
      <w:r>
        <w:rPr>
          <w:rFonts w:hint="eastAsia" w:ascii="仿宋" w:hAnsi="仿宋" w:eastAsia="仿宋" w:cs="宋体"/>
          <w:sz w:val="32"/>
          <w:szCs w:val="32"/>
        </w:rPr>
        <w:t>法定</w:t>
      </w:r>
      <w:r>
        <w:rPr>
          <w:rFonts w:ascii="仿宋" w:hAnsi="仿宋" w:eastAsia="仿宋" w:cs="宋体"/>
          <w:sz w:val="32"/>
          <w:szCs w:val="32"/>
        </w:rPr>
        <w:t>审批期限为15个工作日；临时大型户外广告设施设置审批和临时小型户外广告设施设置备案</w:t>
      </w:r>
      <w:r>
        <w:rPr>
          <w:rFonts w:hint="eastAsia" w:ascii="仿宋" w:hAnsi="仿宋" w:eastAsia="仿宋" w:cs="宋体"/>
          <w:sz w:val="32"/>
          <w:szCs w:val="32"/>
        </w:rPr>
        <w:t>法定</w:t>
      </w:r>
      <w:r>
        <w:rPr>
          <w:rFonts w:ascii="仿宋" w:hAnsi="仿宋" w:eastAsia="仿宋" w:cs="宋体"/>
          <w:sz w:val="32"/>
          <w:szCs w:val="32"/>
        </w:rPr>
        <w:t>期限为</w:t>
      </w:r>
      <w:r>
        <w:rPr>
          <w:rFonts w:ascii="仿宋" w:hAnsi="仿宋" w:eastAsia="仿宋" w:cs="Arial"/>
          <w:sz w:val="32"/>
          <w:szCs w:val="32"/>
        </w:rPr>
        <w:t xml:space="preserve"> 3 </w:t>
      </w:r>
      <w:r>
        <w:rPr>
          <w:rFonts w:ascii="仿宋" w:hAnsi="仿宋" w:eastAsia="仿宋" w:cs="宋体"/>
          <w:sz w:val="32"/>
          <w:szCs w:val="32"/>
        </w:rPr>
        <w:t>个工作日。承诺时限</w:t>
      </w:r>
      <w:r>
        <w:rPr>
          <w:rFonts w:hint="eastAsia" w:ascii="仿宋" w:hAnsi="仿宋" w:eastAsia="仿宋" w:cs="宋体"/>
          <w:sz w:val="32"/>
          <w:szCs w:val="32"/>
        </w:rPr>
        <w:t>应符合上级审批制度改革要求，具体</w:t>
      </w:r>
      <w:r>
        <w:rPr>
          <w:rFonts w:ascii="仿宋" w:hAnsi="仿宋" w:eastAsia="仿宋" w:cs="宋体"/>
          <w:sz w:val="32"/>
          <w:szCs w:val="32"/>
        </w:rPr>
        <w:t>以</w:t>
      </w:r>
      <w:r>
        <w:rPr>
          <w:rFonts w:hint="eastAsia" w:ascii="仿宋" w:hAnsi="仿宋" w:eastAsia="仿宋" w:cs="宋体"/>
          <w:sz w:val="32"/>
          <w:szCs w:val="32"/>
        </w:rPr>
        <w:t>“</w:t>
      </w:r>
      <w:r>
        <w:rPr>
          <w:rFonts w:ascii="仿宋" w:hAnsi="仿宋" w:eastAsia="仿宋" w:cs="宋体"/>
          <w:sz w:val="32"/>
          <w:szCs w:val="32"/>
        </w:rPr>
        <w:t>福建省网上办事大厅</w:t>
      </w:r>
      <w:r>
        <w:rPr>
          <w:rFonts w:hint="eastAsia" w:ascii="仿宋" w:hAnsi="仿宋" w:eastAsia="仿宋" w:cs="宋体"/>
          <w:sz w:val="32"/>
          <w:szCs w:val="32"/>
        </w:rPr>
        <w:t>”</w:t>
      </w:r>
      <w:r>
        <w:rPr>
          <w:rFonts w:ascii="仿宋" w:hAnsi="仿宋" w:eastAsia="仿宋" w:cs="宋体"/>
          <w:sz w:val="32"/>
          <w:szCs w:val="32"/>
        </w:rPr>
        <w:t>公布的相关事项办事指南为准。</w:t>
      </w:r>
    </w:p>
    <w:p>
      <w:pPr>
        <w:spacing w:line="600" w:lineRule="exact"/>
        <w:ind w:firstLine="803" w:firstLineChars="250"/>
        <w:rPr>
          <w:rFonts w:ascii="Arial" w:hAnsi="Arial" w:eastAsia="Arial" w:cs="Arial"/>
          <w:sz w:val="32"/>
          <w:szCs w:val="32"/>
        </w:rPr>
      </w:pPr>
      <w:r>
        <w:rPr>
          <w:rFonts w:ascii="楷体" w:eastAsia="楷体" w:cs="楷体"/>
          <w:b/>
          <w:bCs/>
          <w:sz w:val="32"/>
          <w:szCs w:val="32"/>
        </w:rPr>
        <w:t>(一)</w:t>
      </w:r>
      <w:r>
        <w:rPr>
          <w:rFonts w:hint="eastAsia" w:ascii="楷体" w:eastAsia="楷体" w:cs="楷体"/>
          <w:b/>
          <w:bCs/>
          <w:sz w:val="32"/>
          <w:szCs w:val="32"/>
        </w:rPr>
        <w:t>非临时性</w:t>
      </w:r>
      <w:r>
        <w:rPr>
          <w:rFonts w:ascii="楷体" w:eastAsia="楷体" w:cs="楷体"/>
          <w:b/>
          <w:bCs/>
          <w:sz w:val="32"/>
          <w:szCs w:val="32"/>
        </w:rPr>
        <w:t>户外广告设施新设置、申请变更的行政许可流程</w:t>
      </w:r>
    </w:p>
    <w:p>
      <w:pPr>
        <w:spacing w:line="600" w:lineRule="exact"/>
        <w:ind w:left="140" w:right="27" w:firstLine="638"/>
        <w:rPr>
          <w:rFonts w:ascii="仿宋" w:hAnsi="仿宋" w:eastAsia="仿宋" w:cs="Arial"/>
          <w:sz w:val="32"/>
          <w:szCs w:val="32"/>
        </w:rPr>
      </w:pPr>
      <w:r>
        <w:rPr>
          <w:rFonts w:ascii="仿宋" w:hAnsi="仿宋" w:eastAsia="仿宋" w:cs="Arial"/>
          <w:sz w:val="31"/>
          <w:szCs w:val="31"/>
        </w:rPr>
        <w:t>1.</w:t>
      </w:r>
      <w:r>
        <w:rPr>
          <w:rFonts w:ascii="仿宋" w:hAnsi="仿宋" w:eastAsia="仿宋" w:cs="宋体"/>
          <w:sz w:val="31"/>
          <w:szCs w:val="31"/>
        </w:rPr>
        <w:t>受理（包括网上和窗口）。市行政服务中心</w:t>
      </w:r>
      <w:r>
        <w:rPr>
          <w:rFonts w:hint="eastAsia" w:ascii="仿宋" w:hAnsi="仿宋" w:eastAsia="仿宋" w:cs="宋体"/>
          <w:sz w:val="31"/>
          <w:szCs w:val="31"/>
        </w:rPr>
        <w:t>广告审批</w:t>
      </w:r>
      <w:r>
        <w:rPr>
          <w:rFonts w:ascii="仿宋" w:hAnsi="仿宋" w:eastAsia="仿宋" w:cs="宋体"/>
          <w:sz w:val="31"/>
          <w:szCs w:val="31"/>
        </w:rPr>
        <w:t>窗口</w:t>
      </w:r>
      <w:r>
        <w:rPr>
          <w:rFonts w:hint="eastAsia" w:ascii="仿宋" w:hAnsi="仿宋" w:eastAsia="仿宋" w:cs="宋体"/>
          <w:sz w:val="31"/>
          <w:szCs w:val="31"/>
        </w:rPr>
        <w:t>受理人员</w:t>
      </w:r>
      <w:r>
        <w:rPr>
          <w:rFonts w:ascii="仿宋" w:hAnsi="仿宋" w:eastAsia="仿宋" w:cs="宋体"/>
          <w:sz w:val="31"/>
          <w:szCs w:val="31"/>
        </w:rPr>
        <w:t>对申请人提交</w:t>
      </w:r>
      <w:r>
        <w:rPr>
          <w:rFonts w:hint="eastAsia" w:ascii="仿宋" w:hAnsi="仿宋" w:eastAsia="仿宋" w:cs="宋体"/>
          <w:sz w:val="31"/>
          <w:szCs w:val="31"/>
        </w:rPr>
        <w:t>的</w:t>
      </w:r>
      <w:r>
        <w:rPr>
          <w:rFonts w:ascii="仿宋" w:hAnsi="仿宋" w:eastAsia="仿宋" w:cs="宋体"/>
          <w:sz w:val="31"/>
          <w:szCs w:val="31"/>
        </w:rPr>
        <w:t>材料</w:t>
      </w:r>
      <w:r>
        <w:rPr>
          <w:rFonts w:hint="eastAsia" w:ascii="仿宋" w:hAnsi="仿宋" w:eastAsia="仿宋" w:cs="宋体"/>
          <w:sz w:val="31"/>
          <w:szCs w:val="31"/>
        </w:rPr>
        <w:t>当场预</w:t>
      </w:r>
      <w:r>
        <w:rPr>
          <w:rFonts w:ascii="仿宋" w:hAnsi="仿宋" w:eastAsia="仿宋" w:cs="宋体"/>
          <w:sz w:val="31"/>
          <w:szCs w:val="31"/>
        </w:rPr>
        <w:t>审或者对网上申请的事项在</w:t>
      </w:r>
      <w:r>
        <w:rPr>
          <w:rFonts w:hint="eastAsia" w:ascii="仿宋" w:hAnsi="仿宋" w:eastAsia="仿宋" w:cs="宋体"/>
          <w:sz w:val="32"/>
          <w:szCs w:val="32"/>
        </w:rPr>
        <w:t>“</w:t>
      </w:r>
      <w:r>
        <w:rPr>
          <w:rFonts w:ascii="仿宋" w:hAnsi="仿宋" w:eastAsia="仿宋" w:cs="宋体"/>
          <w:sz w:val="32"/>
          <w:szCs w:val="32"/>
        </w:rPr>
        <w:t>福建省网上办事大厅</w:t>
      </w:r>
      <w:r>
        <w:rPr>
          <w:rFonts w:hint="eastAsia" w:ascii="仿宋" w:hAnsi="仿宋" w:eastAsia="仿宋" w:cs="宋体"/>
          <w:sz w:val="32"/>
          <w:szCs w:val="32"/>
        </w:rPr>
        <w:t>”</w:t>
      </w:r>
      <w:r>
        <w:rPr>
          <w:rFonts w:ascii="仿宋" w:hAnsi="仿宋" w:eastAsia="仿宋" w:cs="宋体"/>
          <w:sz w:val="31"/>
          <w:szCs w:val="31"/>
        </w:rPr>
        <w:t>进行预审</w:t>
      </w:r>
      <w:r>
        <w:rPr>
          <w:rFonts w:hint="eastAsia" w:ascii="仿宋" w:hAnsi="仿宋" w:eastAsia="仿宋" w:cs="宋体"/>
          <w:sz w:val="31"/>
          <w:szCs w:val="31"/>
        </w:rPr>
        <w:t>。</w:t>
      </w:r>
      <w:r>
        <w:rPr>
          <w:rFonts w:ascii="仿宋" w:hAnsi="仿宋" w:eastAsia="仿宋" w:cs="宋体"/>
          <w:sz w:val="31"/>
          <w:szCs w:val="31"/>
        </w:rPr>
        <w:t>一是申请材料可以当场更正错误的，应当允许申请人当场更正；二是申请材料不齐全或者不符合法定形式的，应当场或者在</w:t>
      </w:r>
      <w:r>
        <w:rPr>
          <w:rFonts w:hint="eastAsia" w:ascii="仿宋" w:hAnsi="仿宋" w:eastAsia="仿宋" w:cs="宋体"/>
          <w:sz w:val="31"/>
          <w:szCs w:val="31"/>
        </w:rPr>
        <w:t>三</w:t>
      </w:r>
      <w:r>
        <w:rPr>
          <w:rFonts w:ascii="仿宋" w:hAnsi="仿宋" w:eastAsia="仿宋" w:cs="宋体"/>
          <w:sz w:val="31"/>
          <w:szCs w:val="31"/>
        </w:rPr>
        <w:t>日内</w:t>
      </w:r>
      <w:r>
        <w:rPr>
          <w:rFonts w:hint="eastAsia" w:ascii="仿宋" w:hAnsi="仿宋" w:eastAsia="仿宋" w:cs="宋体"/>
          <w:sz w:val="31"/>
          <w:szCs w:val="31"/>
        </w:rPr>
        <w:t>出具</w:t>
      </w:r>
      <w:r>
        <w:rPr>
          <w:rFonts w:ascii="仿宋" w:hAnsi="仿宋" w:eastAsia="仿宋" w:cs="宋体"/>
          <w:sz w:val="31"/>
          <w:szCs w:val="31"/>
        </w:rPr>
        <w:t>一次</w:t>
      </w:r>
      <w:r>
        <w:rPr>
          <w:rFonts w:hint="eastAsia" w:ascii="仿宋" w:hAnsi="仿宋" w:eastAsia="仿宋" w:cs="宋体"/>
          <w:sz w:val="31"/>
          <w:szCs w:val="31"/>
        </w:rPr>
        <w:t>性</w:t>
      </w:r>
      <w:r>
        <w:rPr>
          <w:rFonts w:ascii="仿宋" w:hAnsi="仿宋" w:eastAsia="仿宋" w:cs="宋体"/>
          <w:sz w:val="31"/>
          <w:szCs w:val="31"/>
        </w:rPr>
        <w:t>告知</w:t>
      </w:r>
      <w:r>
        <w:rPr>
          <w:rFonts w:hint="eastAsia" w:ascii="仿宋" w:hAnsi="仿宋" w:eastAsia="仿宋" w:cs="宋体"/>
          <w:sz w:val="31"/>
          <w:szCs w:val="31"/>
        </w:rPr>
        <w:t>书告知</w:t>
      </w:r>
      <w:r>
        <w:rPr>
          <w:rFonts w:ascii="仿宋" w:hAnsi="仿宋" w:eastAsia="仿宋" w:cs="宋体"/>
          <w:sz w:val="31"/>
          <w:szCs w:val="31"/>
        </w:rPr>
        <w:t>申请人需要补正的全部内容；三是申请事项不需取得行政许可或不属于行政机关职责范围的，应当告知申请人不予受理；四是申请事项属于本行政机关职权范围，申请材料齐全、符合法定形式，或者申请人按照本行政机关的要求提交全部补正申请材料的，应当予以受理。</w:t>
      </w:r>
    </w:p>
    <w:p>
      <w:pPr>
        <w:spacing w:line="600" w:lineRule="exact"/>
        <w:ind w:left="140" w:firstLine="643"/>
        <w:rPr>
          <w:rFonts w:ascii="仿宋" w:hAnsi="仿宋" w:eastAsia="仿宋" w:cs="宋体"/>
          <w:sz w:val="32"/>
          <w:szCs w:val="32"/>
        </w:rPr>
      </w:pPr>
      <w:bookmarkStart w:id="4" w:name="page8"/>
      <w:bookmarkEnd w:id="4"/>
      <w:r>
        <w:rPr>
          <w:rFonts w:ascii="仿宋" w:hAnsi="仿宋" w:eastAsia="仿宋" w:cs="Arial"/>
          <w:sz w:val="32"/>
          <w:szCs w:val="32"/>
        </w:rPr>
        <w:t>2.</w:t>
      </w:r>
      <w:r>
        <w:rPr>
          <w:rFonts w:ascii="仿宋" w:hAnsi="仿宋" w:eastAsia="仿宋" w:cs="宋体"/>
          <w:sz w:val="32"/>
          <w:szCs w:val="32"/>
        </w:rPr>
        <w:t>审核（</w:t>
      </w:r>
      <w:r>
        <w:rPr>
          <w:rFonts w:hint="eastAsia" w:ascii="仿宋" w:hAnsi="仿宋" w:eastAsia="仿宋" w:cs="宋体"/>
          <w:sz w:val="32"/>
          <w:szCs w:val="32"/>
        </w:rPr>
        <w:t>并联</w:t>
      </w:r>
      <w:r>
        <w:rPr>
          <w:rFonts w:ascii="仿宋" w:hAnsi="仿宋" w:eastAsia="仿宋" w:cs="宋体"/>
          <w:sz w:val="32"/>
          <w:szCs w:val="32"/>
        </w:rPr>
        <w:t>开展材料审核、现场勘察、征求相关部门意见）。审核人员对申请人提交的材料进行审核；对依法需征得相关部门同意的，受理当天应通过</w:t>
      </w:r>
      <w:r>
        <w:rPr>
          <w:rFonts w:hint="eastAsia" w:ascii="仿宋" w:hAnsi="仿宋" w:eastAsia="仿宋" w:cs="宋体"/>
          <w:sz w:val="32"/>
          <w:szCs w:val="32"/>
        </w:rPr>
        <w:t>审批系统</w:t>
      </w:r>
      <w:r>
        <w:rPr>
          <w:rFonts w:ascii="仿宋" w:hAnsi="仿宋" w:eastAsia="仿宋" w:cs="宋体"/>
          <w:sz w:val="32"/>
          <w:szCs w:val="32"/>
        </w:rPr>
        <w:t>流转至相关部门（规划、交通运输、市政、公路、市场</w:t>
      </w:r>
      <w:r>
        <w:rPr>
          <w:rFonts w:hint="eastAsia" w:ascii="仿宋" w:hAnsi="仿宋" w:eastAsia="仿宋" w:cs="宋体"/>
          <w:sz w:val="32"/>
          <w:szCs w:val="32"/>
        </w:rPr>
        <w:t>监管</w:t>
      </w:r>
      <w:r>
        <w:rPr>
          <w:rFonts w:ascii="仿宋" w:hAnsi="仿宋" w:eastAsia="仿宋" w:cs="宋体"/>
          <w:sz w:val="32"/>
          <w:szCs w:val="32"/>
        </w:rPr>
        <w:t>等）</w:t>
      </w:r>
      <w:r>
        <w:rPr>
          <w:rFonts w:ascii="仿宋" w:hAnsi="仿宋" w:eastAsia="仿宋" w:cs="Arial"/>
          <w:sz w:val="32"/>
          <w:szCs w:val="32"/>
        </w:rPr>
        <w:t>,</w:t>
      </w:r>
      <w:r>
        <w:rPr>
          <w:rFonts w:ascii="仿宋" w:hAnsi="仿宋" w:eastAsia="仿宋" w:cs="宋体"/>
          <w:sz w:val="32"/>
          <w:szCs w:val="32"/>
        </w:rPr>
        <w:t>相关部门接件后必须按规定时限通过网上系统反馈审核意见；同时</w:t>
      </w:r>
      <w:r>
        <w:rPr>
          <w:rFonts w:hint="eastAsia" w:ascii="仿宋" w:hAnsi="仿宋" w:eastAsia="仿宋" w:cs="宋体"/>
          <w:sz w:val="32"/>
          <w:szCs w:val="32"/>
        </w:rPr>
        <w:t>通知事务中心人员</w:t>
      </w:r>
      <w:r>
        <w:rPr>
          <w:rFonts w:ascii="仿宋" w:hAnsi="仿宋" w:eastAsia="仿宋" w:cs="宋体"/>
          <w:sz w:val="32"/>
          <w:szCs w:val="32"/>
        </w:rPr>
        <w:t>对户外广告设施的地点、形式、规格</w:t>
      </w:r>
      <w:r>
        <w:rPr>
          <w:rFonts w:hint="eastAsia" w:ascii="仿宋" w:hAnsi="仿宋" w:eastAsia="仿宋" w:cs="宋体"/>
          <w:sz w:val="32"/>
          <w:szCs w:val="32"/>
        </w:rPr>
        <w:t>等</w:t>
      </w:r>
      <w:r>
        <w:rPr>
          <w:rFonts w:ascii="仿宋" w:hAnsi="仿宋" w:eastAsia="仿宋" w:cs="宋体"/>
          <w:sz w:val="32"/>
          <w:szCs w:val="32"/>
        </w:rPr>
        <w:t>进行现场勘察。审核人员综合材料审核、现场勘察、相关部门意见，提出是否予以许可的初步意见。</w:t>
      </w:r>
    </w:p>
    <w:p>
      <w:pPr>
        <w:spacing w:line="600" w:lineRule="exact"/>
        <w:ind w:left="780"/>
        <w:rPr>
          <w:sz w:val="20"/>
          <w:szCs w:val="20"/>
        </w:rPr>
      </w:pPr>
      <w:r>
        <w:rPr>
          <w:rFonts w:hint="eastAsia" w:ascii="仿宋" w:hAnsi="仿宋" w:eastAsia="仿宋" w:cs="宋体"/>
          <w:sz w:val="32"/>
          <w:szCs w:val="32"/>
        </w:rPr>
        <w:t>3.</w:t>
      </w:r>
      <w:r>
        <w:rPr>
          <w:rFonts w:ascii="楷体" w:eastAsia="楷体" w:cs="楷体"/>
          <w:b/>
          <w:bCs/>
          <w:sz w:val="32"/>
          <w:szCs w:val="32"/>
        </w:rPr>
        <w:t>重大行政许可事项</w:t>
      </w:r>
    </w:p>
    <w:p>
      <w:pPr>
        <w:spacing w:line="600" w:lineRule="exact"/>
        <w:ind w:left="140" w:right="100" w:firstLine="638"/>
        <w:rPr>
          <w:rFonts w:ascii="仿宋" w:hAnsi="仿宋" w:eastAsia="仿宋" w:cs="宋体"/>
          <w:sz w:val="32"/>
          <w:szCs w:val="32"/>
        </w:rPr>
      </w:pPr>
      <w:r>
        <w:rPr>
          <w:rFonts w:ascii="仿宋" w:hAnsi="仿宋" w:eastAsia="仿宋" w:cs="宋体"/>
          <w:sz w:val="32"/>
          <w:szCs w:val="32"/>
        </w:rPr>
        <w:t>依据《办法》第十四条规定，对须经我局法制审核、局重大业务</w:t>
      </w:r>
      <w:r>
        <w:rPr>
          <w:rFonts w:hint="eastAsia" w:ascii="仿宋" w:hAnsi="仿宋" w:eastAsia="仿宋" w:cs="宋体"/>
          <w:sz w:val="32"/>
          <w:szCs w:val="32"/>
        </w:rPr>
        <w:t>会</w:t>
      </w:r>
      <w:r>
        <w:rPr>
          <w:rFonts w:ascii="仿宋" w:hAnsi="仿宋" w:eastAsia="仿宋" w:cs="宋体"/>
          <w:sz w:val="32"/>
          <w:szCs w:val="32"/>
        </w:rPr>
        <w:t>审会集体研究的重大行政许可事项，经我局负责人批准可延长10日（该环节并非特殊环节，其办理时限不包含在承诺时限内）。遇到重大行政许可事项，市</w:t>
      </w:r>
      <w:r>
        <w:rPr>
          <w:rFonts w:hint="eastAsia" w:ascii="仿宋" w:hAnsi="仿宋" w:eastAsia="仿宋" w:cs="宋体"/>
          <w:sz w:val="32"/>
          <w:szCs w:val="32"/>
        </w:rPr>
        <w:t>执法局</w:t>
      </w:r>
      <w:r>
        <w:rPr>
          <w:rFonts w:ascii="仿宋" w:hAnsi="仿宋" w:eastAsia="仿宋" w:cs="宋体"/>
          <w:sz w:val="32"/>
          <w:szCs w:val="32"/>
        </w:rPr>
        <w:t>广告</w:t>
      </w:r>
      <w:r>
        <w:rPr>
          <w:rFonts w:hint="eastAsia" w:ascii="仿宋" w:hAnsi="仿宋" w:eastAsia="仿宋" w:cs="宋体"/>
          <w:sz w:val="32"/>
          <w:szCs w:val="32"/>
        </w:rPr>
        <w:t>设置管理</w:t>
      </w:r>
      <w:r>
        <w:rPr>
          <w:rFonts w:ascii="仿宋" w:hAnsi="仿宋" w:eastAsia="仿宋" w:cs="宋体"/>
          <w:sz w:val="32"/>
          <w:szCs w:val="32"/>
        </w:rPr>
        <w:t>处</w:t>
      </w:r>
      <w:r>
        <w:rPr>
          <w:rFonts w:hint="eastAsia" w:ascii="仿宋" w:hAnsi="仿宋" w:eastAsia="仿宋" w:cs="宋体"/>
          <w:sz w:val="32"/>
          <w:szCs w:val="32"/>
        </w:rPr>
        <w:t>应</w:t>
      </w:r>
      <w:r>
        <w:rPr>
          <w:rFonts w:ascii="仿宋" w:hAnsi="仿宋" w:eastAsia="仿宋" w:cs="宋体"/>
          <w:sz w:val="32"/>
          <w:szCs w:val="32"/>
        </w:rPr>
        <w:t>及时提交重大行政执法决定法制审核及重大业务集体</w:t>
      </w:r>
      <w:r>
        <w:rPr>
          <w:rFonts w:hint="eastAsia" w:ascii="仿宋" w:hAnsi="仿宋" w:eastAsia="仿宋" w:cs="宋体"/>
          <w:sz w:val="32"/>
          <w:szCs w:val="32"/>
        </w:rPr>
        <w:t>会</w:t>
      </w:r>
      <w:r>
        <w:rPr>
          <w:rFonts w:ascii="仿宋" w:hAnsi="仿宋" w:eastAsia="仿宋" w:cs="宋体"/>
          <w:sz w:val="32"/>
          <w:szCs w:val="32"/>
        </w:rPr>
        <w:t>审</w:t>
      </w:r>
      <w:r>
        <w:rPr>
          <w:rFonts w:hint="eastAsia" w:ascii="仿宋" w:hAnsi="仿宋" w:eastAsia="仿宋" w:cs="宋体"/>
          <w:sz w:val="32"/>
          <w:szCs w:val="32"/>
        </w:rPr>
        <w:t>；</w:t>
      </w:r>
      <w:r>
        <w:rPr>
          <w:rFonts w:ascii="仿宋" w:hAnsi="仿宋" w:eastAsia="仿宋" w:cs="宋体"/>
          <w:sz w:val="32"/>
          <w:szCs w:val="32"/>
        </w:rPr>
        <w:t>如需提交户外广告设施设置联席会议研究的，应及时召开联席会集体研究。</w:t>
      </w:r>
      <w:r>
        <w:rPr>
          <w:rFonts w:hint="eastAsia" w:ascii="仿宋" w:hAnsi="仿宋" w:eastAsia="仿宋" w:cs="宋体"/>
          <w:sz w:val="32"/>
          <w:szCs w:val="32"/>
        </w:rPr>
        <w:t>市局广告审批窗口应根据重大业务集体会审意见作出是否予以许可的决定。</w:t>
      </w:r>
      <w:r>
        <w:rPr>
          <w:rFonts w:ascii="仿宋" w:hAnsi="仿宋" w:eastAsia="仿宋" w:cs="宋体"/>
          <w:sz w:val="32"/>
          <w:szCs w:val="32"/>
        </w:rPr>
        <w:t>重大行政许可事项如下：</w:t>
      </w:r>
    </w:p>
    <w:p>
      <w:pPr>
        <w:tabs>
          <w:tab w:val="left" w:pos="1263"/>
        </w:tabs>
        <w:spacing w:line="560" w:lineRule="exact"/>
        <w:ind w:right="40" w:firstLine="480" w:firstLineChars="150"/>
        <w:rPr>
          <w:rFonts w:ascii="仿宋" w:hAnsi="仿宋" w:eastAsia="仿宋" w:cs="宋体"/>
          <w:sz w:val="32"/>
          <w:szCs w:val="32"/>
        </w:rPr>
      </w:pPr>
      <w:r>
        <w:rPr>
          <w:rFonts w:hint="eastAsia" w:ascii="仿宋" w:hAnsi="仿宋" w:eastAsia="仿宋" w:cs="宋体"/>
          <w:sz w:val="32"/>
          <w:szCs w:val="32"/>
        </w:rPr>
        <w:t>（1）同一申请人，一次性申请10个以上（含10个）户外广告设施设置许可证的；</w:t>
      </w:r>
    </w:p>
    <w:p>
      <w:pPr>
        <w:tabs>
          <w:tab w:val="left" w:pos="1263"/>
        </w:tabs>
        <w:spacing w:line="560" w:lineRule="exact"/>
        <w:ind w:right="40" w:firstLine="480" w:firstLineChars="150"/>
        <w:rPr>
          <w:rFonts w:ascii="仿宋" w:hAnsi="仿宋" w:eastAsia="仿宋" w:cs="宋体"/>
          <w:sz w:val="32"/>
          <w:szCs w:val="32"/>
        </w:rPr>
      </w:pPr>
      <w:r>
        <w:rPr>
          <w:rFonts w:hint="eastAsia" w:ascii="仿宋" w:hAnsi="仿宋" w:eastAsia="仿宋" w:cs="宋体"/>
          <w:sz w:val="32"/>
          <w:szCs w:val="32"/>
        </w:rPr>
        <w:t>（2）撤销经重大业务会审会集体研究作出的行政许可决定的；</w:t>
      </w:r>
    </w:p>
    <w:p>
      <w:pPr>
        <w:spacing w:line="600" w:lineRule="exact"/>
        <w:ind w:right="100" w:firstLine="438" w:firstLineChars="137"/>
        <w:rPr>
          <w:rFonts w:ascii="仿宋" w:hAnsi="仿宋" w:eastAsia="仿宋" w:cs="宋体"/>
          <w:sz w:val="32"/>
          <w:szCs w:val="32"/>
        </w:rPr>
      </w:pPr>
      <w:r>
        <w:rPr>
          <w:rFonts w:hint="eastAsia" w:ascii="仿宋" w:hAnsi="仿宋" w:eastAsia="仿宋" w:cs="宋体"/>
          <w:sz w:val="32"/>
          <w:szCs w:val="32"/>
        </w:rPr>
        <w:t>（3）重点区域、重点路段的单板面积100平方米以上（含100平方米）的大型户外广告；</w:t>
      </w:r>
    </w:p>
    <w:p>
      <w:pPr>
        <w:spacing w:line="600" w:lineRule="exact"/>
        <w:ind w:left="140" w:right="100" w:firstLine="638"/>
        <w:rPr>
          <w:rFonts w:ascii="仿宋" w:hAnsi="仿宋" w:eastAsia="仿宋" w:cs="宋体"/>
          <w:sz w:val="32"/>
          <w:szCs w:val="32"/>
        </w:rPr>
      </w:pPr>
      <w:r>
        <w:rPr>
          <w:rFonts w:hint="eastAsia" w:ascii="仿宋" w:hAnsi="仿宋" w:eastAsia="仿宋" w:cs="宋体"/>
          <w:sz w:val="32"/>
          <w:szCs w:val="32"/>
        </w:rPr>
        <w:t>重点区域包括：会堂广场、白鹭洲广场、轮渡广场、会展中心广场、鼓浪屿、环筼筜湖周边、火车站广场周边、机场周边、邮轮码头周边。</w:t>
      </w:r>
    </w:p>
    <w:p>
      <w:pPr>
        <w:spacing w:line="600" w:lineRule="exact"/>
        <w:ind w:left="140" w:right="100" w:firstLine="638"/>
        <w:rPr>
          <w:rFonts w:ascii="仿宋" w:hAnsi="仿宋" w:eastAsia="仿宋" w:cs="宋体"/>
          <w:sz w:val="32"/>
          <w:szCs w:val="32"/>
        </w:rPr>
      </w:pPr>
      <w:r>
        <w:rPr>
          <w:rFonts w:hint="eastAsia" w:ascii="仿宋" w:hAnsi="仿宋" w:eastAsia="仿宋" w:cs="宋体"/>
          <w:sz w:val="32"/>
          <w:szCs w:val="32"/>
        </w:rPr>
        <w:t>重点路段包括：白鹭洲路-公园东路-同安路-镇海路、中山路、思明南北路、鹭江道、环岛路、厦禾路、嘉禾路、仙岳路、湖滨南路、湖滨北路、湖滨东路、湖滨中路、湖滨西路、金尚路、莲前东西路、云顶北路、云顶中路、金山路、疏港路。</w:t>
      </w:r>
    </w:p>
    <w:p>
      <w:pPr>
        <w:spacing w:line="560" w:lineRule="exact"/>
        <w:ind w:right="100" w:firstLine="480" w:firstLineChars="150"/>
        <w:rPr>
          <w:rFonts w:ascii="仿宋" w:hAnsi="仿宋" w:eastAsia="仿宋" w:cs="宋体"/>
          <w:sz w:val="32"/>
          <w:szCs w:val="32"/>
        </w:rPr>
      </w:pPr>
      <w:r>
        <w:rPr>
          <w:rFonts w:hint="eastAsia" w:ascii="仿宋" w:hAnsi="仿宋" w:eastAsia="仿宋" w:cs="宋体"/>
          <w:sz w:val="32"/>
          <w:szCs w:val="32"/>
        </w:rPr>
        <w:t>（4）其他需要集体讨论决定的。</w:t>
      </w:r>
    </w:p>
    <w:p>
      <w:pPr>
        <w:spacing w:line="600" w:lineRule="exact"/>
        <w:ind w:left="140" w:right="100" w:firstLine="638"/>
        <w:rPr>
          <w:rFonts w:ascii="仿宋" w:hAnsi="仿宋" w:eastAsia="仿宋"/>
          <w:sz w:val="20"/>
          <w:szCs w:val="20"/>
        </w:rPr>
      </w:pPr>
      <w:r>
        <w:rPr>
          <w:rFonts w:hint="eastAsia" w:ascii="仿宋" w:hAnsi="仿宋" w:eastAsia="仿宋" w:cs="Arial"/>
          <w:sz w:val="32"/>
          <w:szCs w:val="32"/>
        </w:rPr>
        <w:t>4</w:t>
      </w:r>
      <w:r>
        <w:rPr>
          <w:rFonts w:ascii="仿宋" w:hAnsi="仿宋" w:eastAsia="仿宋" w:cs="Arial"/>
          <w:sz w:val="32"/>
          <w:szCs w:val="32"/>
        </w:rPr>
        <w:t>.</w:t>
      </w:r>
      <w:r>
        <w:rPr>
          <w:rFonts w:ascii="仿宋" w:hAnsi="仿宋" w:eastAsia="仿宋" w:cs="宋体"/>
          <w:sz w:val="32"/>
          <w:szCs w:val="32"/>
        </w:rPr>
        <w:t>决定和发证。窗口首席代表复核后</w:t>
      </w:r>
      <w:r>
        <w:rPr>
          <w:rFonts w:hint="eastAsia" w:ascii="仿宋" w:hAnsi="仿宋" w:eastAsia="仿宋" w:cs="宋体"/>
          <w:sz w:val="32"/>
          <w:szCs w:val="32"/>
        </w:rPr>
        <w:t>或根据局重大业务会审会意见</w:t>
      </w:r>
      <w:r>
        <w:rPr>
          <w:rFonts w:ascii="仿宋" w:hAnsi="仿宋" w:eastAsia="仿宋" w:cs="宋体"/>
          <w:sz w:val="32"/>
          <w:szCs w:val="32"/>
        </w:rPr>
        <w:t>作出是否予以许可的决定，并制作决定书。对予以许可的</w:t>
      </w:r>
      <w:r>
        <w:rPr>
          <w:rFonts w:hint="eastAsia" w:ascii="仿宋" w:hAnsi="仿宋" w:eastAsia="仿宋" w:cs="宋体"/>
          <w:sz w:val="32"/>
          <w:szCs w:val="32"/>
        </w:rPr>
        <w:t>核</w:t>
      </w:r>
      <w:r>
        <w:rPr>
          <w:rFonts w:ascii="仿宋" w:hAnsi="仿宋" w:eastAsia="仿宋" w:cs="宋体"/>
          <w:sz w:val="32"/>
          <w:szCs w:val="32"/>
        </w:rPr>
        <w:t>发《户外广告设施设置许可证》，并按规定将许可信息上传到电子证照、信用信息、信息公开</w:t>
      </w:r>
      <w:r>
        <w:rPr>
          <w:rFonts w:hint="eastAsia" w:ascii="仿宋" w:hAnsi="仿宋" w:eastAsia="仿宋" w:cs="宋体"/>
          <w:sz w:val="32"/>
          <w:szCs w:val="32"/>
        </w:rPr>
        <w:t>、市执法局广告管理系统</w:t>
      </w:r>
      <w:r>
        <w:rPr>
          <w:rFonts w:ascii="仿宋" w:hAnsi="仿宋" w:eastAsia="仿宋" w:cs="宋体"/>
          <w:sz w:val="32"/>
          <w:szCs w:val="32"/>
        </w:rPr>
        <w:t>等平台</w:t>
      </w:r>
      <w:r>
        <w:rPr>
          <w:rFonts w:hint="eastAsia" w:ascii="仿宋" w:hAnsi="仿宋" w:eastAsia="仿宋" w:cs="宋体"/>
          <w:sz w:val="32"/>
          <w:szCs w:val="32"/>
        </w:rPr>
        <w:t>；对不予以许可的作出《不予许可决定书》，送达当事人告知不予许可理由</w:t>
      </w:r>
      <w:r>
        <w:rPr>
          <w:rFonts w:ascii="仿宋" w:hAnsi="仿宋" w:eastAsia="仿宋" w:cs="宋体"/>
          <w:sz w:val="32"/>
          <w:szCs w:val="32"/>
        </w:rPr>
        <w:t>。</w:t>
      </w:r>
    </w:p>
    <w:p>
      <w:pPr>
        <w:spacing w:line="600" w:lineRule="exact"/>
        <w:ind w:left="140" w:right="100" w:firstLine="638"/>
        <w:rPr>
          <w:rFonts w:ascii="楷体" w:hAnsi="楷体" w:eastAsia="楷体" w:cs="楷体"/>
          <w:sz w:val="32"/>
          <w:szCs w:val="32"/>
        </w:rPr>
      </w:pPr>
      <w:r>
        <w:rPr>
          <w:rFonts w:hint="eastAsia" w:ascii="楷体" w:hAnsi="楷体" w:eastAsia="楷体" w:cs="楷体"/>
          <w:sz w:val="32"/>
          <w:szCs w:val="32"/>
        </w:rPr>
        <w:t>(二) 非临时性户外广告设施申请延期的行政许可流程</w:t>
      </w:r>
    </w:p>
    <w:p>
      <w:pPr>
        <w:spacing w:line="600" w:lineRule="exact"/>
        <w:ind w:left="140" w:right="100" w:firstLine="638"/>
        <w:rPr>
          <w:rFonts w:ascii="仿宋" w:hAnsi="仿宋" w:eastAsia="仿宋" w:cs="宋体"/>
          <w:sz w:val="32"/>
          <w:szCs w:val="32"/>
        </w:rPr>
      </w:pPr>
      <w:r>
        <w:rPr>
          <w:rFonts w:hint="eastAsia" w:ascii="仿宋" w:hAnsi="仿宋" w:eastAsia="仿宋" w:cs="宋体"/>
          <w:sz w:val="32"/>
          <w:szCs w:val="32"/>
        </w:rPr>
        <w:t>1.受理和审核（包括网上和窗口）。市行政服务中心广告审批窗口受理人员对申请人提交的材料当场预审或者对网上申请的事项在“福建省网上办事大厅”进行预审。事务中心应在接到市执法局广告管理系统发出的临期户外广告设施提醒后，于5个工作日内组织进行现场勘验，并将勘验结果反馈至广告审批窗口。审核人员综合材料审核和前期现场勘察意见提出</w:t>
      </w:r>
      <w:r>
        <w:rPr>
          <w:rFonts w:ascii="仿宋" w:hAnsi="仿宋" w:eastAsia="仿宋" w:cs="宋体"/>
          <w:sz w:val="32"/>
          <w:szCs w:val="32"/>
        </w:rPr>
        <w:t>是否予以许可的初步意见</w:t>
      </w:r>
      <w:r>
        <w:rPr>
          <w:rFonts w:hint="eastAsia" w:ascii="仿宋" w:hAnsi="仿宋" w:eastAsia="仿宋" w:cs="宋体"/>
          <w:sz w:val="32"/>
          <w:szCs w:val="32"/>
        </w:rPr>
        <w:t>。</w:t>
      </w:r>
    </w:p>
    <w:p>
      <w:pPr>
        <w:spacing w:line="600" w:lineRule="exact"/>
        <w:ind w:left="140" w:right="100" w:firstLine="638"/>
        <w:rPr>
          <w:rFonts w:ascii="仿宋" w:hAnsi="仿宋" w:eastAsia="仿宋" w:cs="宋体"/>
          <w:sz w:val="32"/>
          <w:szCs w:val="32"/>
        </w:rPr>
      </w:pPr>
      <w:r>
        <w:rPr>
          <w:rFonts w:hint="eastAsia" w:ascii="仿宋" w:hAnsi="仿宋" w:eastAsia="仿宋" w:cs="宋体"/>
          <w:sz w:val="32"/>
          <w:szCs w:val="32"/>
        </w:rPr>
        <w:t>2.决定和发证。窗口首席代表复核后作出是否予以许可的决定，并制作决定书。对予以许可的核发《户外广告设施设置许可证》，并按规定将许可信息上传到电子证照、信用信息、信息公开、市执法局广告管理系统等平台；对不予以许可的作出《不予许可决定书》，送达当事人告知不予许可理由</w:t>
      </w:r>
      <w:r>
        <w:rPr>
          <w:rFonts w:ascii="仿宋" w:hAnsi="仿宋" w:eastAsia="仿宋" w:cs="宋体"/>
          <w:sz w:val="32"/>
          <w:szCs w:val="32"/>
        </w:rPr>
        <w:t>。</w:t>
      </w:r>
    </w:p>
    <w:p>
      <w:pPr>
        <w:spacing w:line="600" w:lineRule="exact"/>
        <w:ind w:left="780"/>
        <w:rPr>
          <w:sz w:val="20"/>
          <w:szCs w:val="20"/>
        </w:rPr>
      </w:pPr>
      <w:r>
        <w:rPr>
          <w:rFonts w:hint="eastAsia" w:ascii="楷体" w:eastAsia="楷体" w:cs="楷体"/>
          <w:b/>
          <w:bCs/>
          <w:sz w:val="31"/>
          <w:szCs w:val="31"/>
        </w:rPr>
        <w:t>（三）</w:t>
      </w:r>
      <w:r>
        <w:rPr>
          <w:rFonts w:ascii="楷体" w:eastAsia="楷体" w:cs="楷体"/>
          <w:b/>
          <w:bCs/>
          <w:sz w:val="31"/>
          <w:szCs w:val="31"/>
        </w:rPr>
        <w:t>临时大型户外广告设施设置的行政许可流程</w:t>
      </w:r>
    </w:p>
    <w:p>
      <w:pPr>
        <w:spacing w:line="600" w:lineRule="exact"/>
        <w:ind w:left="140" w:right="100" w:firstLine="638"/>
        <w:rPr>
          <w:rFonts w:ascii="仿宋" w:hAnsi="仿宋" w:eastAsia="仿宋" w:cs="宋体"/>
          <w:sz w:val="32"/>
          <w:szCs w:val="32"/>
        </w:rPr>
      </w:pPr>
      <w:r>
        <w:rPr>
          <w:rFonts w:ascii="仿宋" w:hAnsi="仿宋" w:eastAsia="仿宋" w:cs="宋体"/>
          <w:sz w:val="32"/>
          <w:szCs w:val="32"/>
        </w:rPr>
        <w:t>1.受理（包括网上和窗口）。市、区</w:t>
      </w:r>
      <w:r>
        <w:rPr>
          <w:rFonts w:hint="eastAsia" w:ascii="仿宋" w:hAnsi="仿宋" w:eastAsia="仿宋" w:cs="宋体"/>
          <w:sz w:val="32"/>
          <w:szCs w:val="32"/>
        </w:rPr>
        <w:t>广告审批</w:t>
      </w:r>
      <w:r>
        <w:rPr>
          <w:rFonts w:ascii="仿宋" w:hAnsi="仿宋" w:eastAsia="仿宋" w:cs="宋体"/>
          <w:sz w:val="32"/>
          <w:szCs w:val="32"/>
        </w:rPr>
        <w:t>窗口对申请人提交的材料</w:t>
      </w:r>
      <w:r>
        <w:rPr>
          <w:rFonts w:hint="eastAsia" w:ascii="仿宋" w:hAnsi="仿宋" w:eastAsia="仿宋" w:cs="宋体"/>
          <w:sz w:val="31"/>
          <w:szCs w:val="31"/>
        </w:rPr>
        <w:t>当场预</w:t>
      </w:r>
      <w:r>
        <w:rPr>
          <w:rFonts w:ascii="仿宋" w:hAnsi="仿宋" w:eastAsia="仿宋" w:cs="宋体"/>
          <w:sz w:val="31"/>
          <w:szCs w:val="31"/>
        </w:rPr>
        <w:t>审</w:t>
      </w:r>
      <w:r>
        <w:rPr>
          <w:rFonts w:ascii="仿宋" w:hAnsi="仿宋" w:eastAsia="仿宋" w:cs="宋体"/>
          <w:sz w:val="32"/>
          <w:szCs w:val="32"/>
        </w:rPr>
        <w:t>或者</w:t>
      </w:r>
      <w:r>
        <w:rPr>
          <w:rFonts w:ascii="仿宋" w:hAnsi="仿宋" w:eastAsia="仿宋" w:cs="宋体"/>
          <w:sz w:val="31"/>
          <w:szCs w:val="31"/>
        </w:rPr>
        <w:t>对网上申请的事项在</w:t>
      </w:r>
      <w:r>
        <w:rPr>
          <w:rFonts w:hint="eastAsia" w:ascii="仿宋" w:hAnsi="仿宋" w:eastAsia="仿宋" w:cs="宋体"/>
          <w:sz w:val="32"/>
          <w:szCs w:val="32"/>
        </w:rPr>
        <w:t>“</w:t>
      </w:r>
      <w:r>
        <w:rPr>
          <w:rFonts w:ascii="仿宋" w:hAnsi="仿宋" w:eastAsia="仿宋" w:cs="宋体"/>
          <w:sz w:val="32"/>
          <w:szCs w:val="32"/>
        </w:rPr>
        <w:t>福建省网上办事大厅</w:t>
      </w:r>
      <w:r>
        <w:rPr>
          <w:rFonts w:hint="eastAsia" w:ascii="仿宋" w:hAnsi="仿宋" w:eastAsia="仿宋" w:cs="宋体"/>
          <w:sz w:val="32"/>
          <w:szCs w:val="32"/>
        </w:rPr>
        <w:t>”</w:t>
      </w:r>
      <w:r>
        <w:rPr>
          <w:rFonts w:ascii="仿宋" w:hAnsi="仿宋" w:eastAsia="仿宋" w:cs="宋体"/>
          <w:sz w:val="31"/>
          <w:szCs w:val="31"/>
        </w:rPr>
        <w:t>进行预审</w:t>
      </w:r>
      <w:r>
        <w:rPr>
          <w:rFonts w:ascii="仿宋" w:hAnsi="仿宋" w:eastAsia="仿宋" w:cs="宋体"/>
          <w:sz w:val="32"/>
          <w:szCs w:val="32"/>
        </w:rPr>
        <w:t>，对不符合要求的，应书面（或</w:t>
      </w:r>
      <w:r>
        <w:rPr>
          <w:rFonts w:hint="eastAsia" w:ascii="仿宋" w:hAnsi="仿宋" w:eastAsia="仿宋" w:cs="宋体"/>
          <w:sz w:val="32"/>
          <w:szCs w:val="32"/>
        </w:rPr>
        <w:t>在“福建省网上办事大厅”系统</w:t>
      </w:r>
      <w:r>
        <w:rPr>
          <w:rFonts w:ascii="仿宋" w:hAnsi="仿宋" w:eastAsia="仿宋" w:cs="宋体"/>
          <w:sz w:val="32"/>
          <w:szCs w:val="32"/>
        </w:rPr>
        <w:t>）告知申请人不予受理，对符合要求的予以受理。</w:t>
      </w:r>
    </w:p>
    <w:p>
      <w:pPr>
        <w:spacing w:line="600" w:lineRule="exact"/>
        <w:ind w:left="140" w:firstLine="643"/>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审核（包括材料审核和现场勘察）审核人员对申请材料进行审核，同时组织</w:t>
      </w:r>
      <w:r>
        <w:rPr>
          <w:rFonts w:ascii="仿宋" w:hAnsi="仿宋" w:eastAsia="仿宋" w:cs="宋体"/>
          <w:sz w:val="32"/>
          <w:szCs w:val="32"/>
        </w:rPr>
        <w:t>对户外广告设施的地点、形式、规格</w:t>
      </w:r>
      <w:r>
        <w:rPr>
          <w:rFonts w:hint="eastAsia" w:ascii="仿宋" w:hAnsi="仿宋" w:eastAsia="仿宋" w:cs="宋体"/>
          <w:sz w:val="32"/>
          <w:szCs w:val="32"/>
        </w:rPr>
        <w:t>等</w:t>
      </w:r>
      <w:r>
        <w:rPr>
          <w:rFonts w:ascii="仿宋" w:hAnsi="仿宋" w:eastAsia="仿宋" w:cs="宋体"/>
          <w:sz w:val="32"/>
          <w:szCs w:val="32"/>
        </w:rPr>
        <w:t>进行现场勘察</w:t>
      </w:r>
      <w:r>
        <w:rPr>
          <w:rFonts w:hint="eastAsia" w:ascii="仿宋" w:hAnsi="仿宋" w:eastAsia="仿宋" w:cs="宋体"/>
          <w:sz w:val="32"/>
          <w:szCs w:val="32"/>
        </w:rPr>
        <w:t>。审核人员综合材料审核、现场勘察意见，提出是否予以许可的初步意见。</w:t>
      </w:r>
    </w:p>
    <w:p>
      <w:pPr>
        <w:spacing w:line="600" w:lineRule="exact"/>
        <w:ind w:left="140" w:firstLine="643"/>
        <w:rPr>
          <w:rFonts w:ascii="仿宋" w:hAnsi="仿宋" w:eastAsia="仿宋" w:cs="宋体"/>
          <w:sz w:val="32"/>
          <w:szCs w:val="32"/>
        </w:rPr>
      </w:pPr>
      <w:r>
        <w:rPr>
          <w:rFonts w:hint="eastAsia" w:ascii="仿宋" w:hAnsi="仿宋" w:eastAsia="仿宋" w:cs="宋体"/>
          <w:sz w:val="32"/>
          <w:szCs w:val="32"/>
        </w:rPr>
        <w:t>3.</w:t>
      </w:r>
      <w:r>
        <w:rPr>
          <w:rFonts w:ascii="仿宋" w:hAnsi="仿宋" w:eastAsia="仿宋" w:cs="宋体"/>
          <w:sz w:val="32"/>
          <w:szCs w:val="32"/>
        </w:rPr>
        <w:t>决定和发证。</w:t>
      </w:r>
      <w:r>
        <w:rPr>
          <w:rFonts w:hint="eastAsia" w:ascii="仿宋" w:hAnsi="仿宋" w:eastAsia="仿宋" w:cs="宋体"/>
          <w:sz w:val="32"/>
          <w:szCs w:val="32"/>
        </w:rPr>
        <w:t>提出</w:t>
      </w:r>
      <w:r>
        <w:rPr>
          <w:rFonts w:ascii="仿宋" w:hAnsi="仿宋" w:eastAsia="仿宋" w:cs="宋体"/>
          <w:sz w:val="32"/>
          <w:szCs w:val="32"/>
        </w:rPr>
        <w:t>是否予以许可的初步意见；</w:t>
      </w:r>
      <w:r>
        <w:rPr>
          <w:rFonts w:hint="eastAsia" w:ascii="仿宋" w:hAnsi="仿宋" w:eastAsia="仿宋" w:cs="宋体"/>
          <w:sz w:val="32"/>
          <w:szCs w:val="32"/>
        </w:rPr>
        <w:t>窗口首席代表复核后作出是否予以许可的决定，并制作决定书。</w:t>
      </w:r>
      <w:r>
        <w:rPr>
          <w:rFonts w:ascii="仿宋" w:hAnsi="仿宋" w:eastAsia="仿宋" w:cs="宋体"/>
          <w:sz w:val="32"/>
          <w:szCs w:val="32"/>
        </w:rPr>
        <w:t>对予以许可的</w:t>
      </w:r>
      <w:r>
        <w:rPr>
          <w:rFonts w:hint="eastAsia" w:ascii="仿宋" w:hAnsi="仿宋" w:eastAsia="仿宋" w:cs="宋体"/>
          <w:sz w:val="32"/>
          <w:szCs w:val="32"/>
        </w:rPr>
        <w:t>核</w:t>
      </w:r>
      <w:r>
        <w:rPr>
          <w:rFonts w:ascii="仿宋" w:hAnsi="仿宋" w:eastAsia="仿宋" w:cs="宋体"/>
          <w:sz w:val="32"/>
          <w:szCs w:val="32"/>
        </w:rPr>
        <w:t>发</w:t>
      </w:r>
      <w:r>
        <w:rPr>
          <w:rFonts w:ascii="仿宋" w:hAnsi="仿宋" w:eastAsia="仿宋" w:cs="宋体"/>
          <w:sz w:val="31"/>
          <w:szCs w:val="31"/>
        </w:rPr>
        <w:t>《临时大型户外广告设施设置许可证》</w:t>
      </w:r>
      <w:r>
        <w:rPr>
          <w:rFonts w:ascii="仿宋" w:hAnsi="仿宋" w:eastAsia="仿宋" w:cs="宋体"/>
          <w:sz w:val="32"/>
          <w:szCs w:val="32"/>
        </w:rPr>
        <w:t>，按规定将许可信息</w:t>
      </w:r>
      <w:r>
        <w:rPr>
          <w:rFonts w:hint="eastAsia" w:ascii="仿宋" w:hAnsi="仿宋" w:eastAsia="仿宋" w:cs="宋体"/>
          <w:sz w:val="32"/>
          <w:szCs w:val="32"/>
        </w:rPr>
        <w:t>推送</w:t>
      </w:r>
      <w:r>
        <w:rPr>
          <w:rFonts w:ascii="仿宋" w:hAnsi="仿宋" w:eastAsia="仿宋" w:cs="宋体"/>
          <w:sz w:val="32"/>
          <w:szCs w:val="32"/>
        </w:rPr>
        <w:t>到电子证照、信用</w:t>
      </w:r>
      <w:r>
        <w:rPr>
          <w:rFonts w:hint="eastAsia" w:ascii="仿宋" w:hAnsi="仿宋" w:eastAsia="仿宋" w:cs="宋体"/>
          <w:sz w:val="32"/>
          <w:szCs w:val="32"/>
        </w:rPr>
        <w:t>信息、市执法局广告管理系统</w:t>
      </w:r>
      <w:r>
        <w:rPr>
          <w:rFonts w:ascii="仿宋" w:hAnsi="仿宋" w:eastAsia="仿宋" w:cs="宋体"/>
          <w:sz w:val="32"/>
          <w:szCs w:val="32"/>
        </w:rPr>
        <w:t>等平台</w:t>
      </w:r>
      <w:r>
        <w:rPr>
          <w:rFonts w:hint="eastAsia" w:ascii="仿宋" w:hAnsi="仿宋" w:eastAsia="仿宋" w:cs="宋体"/>
          <w:sz w:val="32"/>
          <w:szCs w:val="32"/>
        </w:rPr>
        <w:t>，并在本局网站进行公开；对不予以许可的作出《不予许可决定书》，送达当事人告知不予许可理由</w:t>
      </w:r>
      <w:r>
        <w:rPr>
          <w:rFonts w:ascii="仿宋" w:hAnsi="仿宋" w:eastAsia="仿宋" w:cs="宋体"/>
          <w:sz w:val="32"/>
          <w:szCs w:val="32"/>
        </w:rPr>
        <w:t>。</w:t>
      </w:r>
    </w:p>
    <w:p>
      <w:pPr>
        <w:spacing w:line="600" w:lineRule="exact"/>
        <w:ind w:left="940"/>
        <w:rPr>
          <w:sz w:val="20"/>
          <w:szCs w:val="20"/>
        </w:rPr>
      </w:pPr>
      <w:r>
        <w:rPr>
          <w:rFonts w:ascii="楷体" w:eastAsia="楷体" w:cs="楷体"/>
          <w:b/>
          <w:bCs/>
          <w:sz w:val="32"/>
          <w:szCs w:val="32"/>
        </w:rPr>
        <w:t>(</w:t>
      </w:r>
      <w:r>
        <w:rPr>
          <w:rFonts w:hint="eastAsia" w:ascii="楷体" w:eastAsia="楷体" w:cs="楷体"/>
          <w:b/>
          <w:bCs/>
          <w:sz w:val="32"/>
          <w:szCs w:val="32"/>
        </w:rPr>
        <w:t>四</w:t>
      </w:r>
      <w:r>
        <w:rPr>
          <w:rFonts w:ascii="楷体" w:eastAsia="楷体" w:cs="楷体"/>
          <w:b/>
          <w:bCs/>
          <w:sz w:val="32"/>
          <w:szCs w:val="32"/>
        </w:rPr>
        <w:t>)临时小型户外广告设施设置备案流程</w:t>
      </w:r>
    </w:p>
    <w:p>
      <w:pPr>
        <w:spacing w:line="600" w:lineRule="exact"/>
        <w:ind w:left="140" w:right="80" w:firstLine="638"/>
        <w:rPr>
          <w:rFonts w:ascii="仿宋" w:hAnsi="仿宋" w:eastAsia="仿宋" w:cs="宋体"/>
          <w:sz w:val="32"/>
          <w:szCs w:val="32"/>
        </w:rPr>
      </w:pPr>
      <w:r>
        <w:rPr>
          <w:rFonts w:ascii="仿宋" w:hAnsi="仿宋" w:eastAsia="仿宋" w:cs="宋体"/>
          <w:sz w:val="32"/>
          <w:szCs w:val="32"/>
        </w:rPr>
        <w:t>1.受理</w:t>
      </w:r>
      <w:r>
        <w:rPr>
          <w:rFonts w:hint="eastAsia" w:ascii="仿宋" w:hAnsi="仿宋" w:eastAsia="仿宋" w:cs="宋体"/>
          <w:sz w:val="32"/>
          <w:szCs w:val="32"/>
        </w:rPr>
        <w:t>（包括网上和窗口）</w:t>
      </w:r>
      <w:r>
        <w:rPr>
          <w:rFonts w:ascii="仿宋" w:hAnsi="仿宋" w:eastAsia="仿宋" w:cs="宋体"/>
          <w:sz w:val="32"/>
          <w:szCs w:val="32"/>
        </w:rPr>
        <w:t>。市、区</w:t>
      </w:r>
      <w:r>
        <w:rPr>
          <w:rFonts w:hint="eastAsia" w:ascii="仿宋" w:hAnsi="仿宋" w:eastAsia="仿宋" w:cs="宋体"/>
          <w:sz w:val="32"/>
          <w:szCs w:val="32"/>
        </w:rPr>
        <w:t>广告审批</w:t>
      </w:r>
      <w:r>
        <w:rPr>
          <w:rFonts w:ascii="仿宋" w:hAnsi="仿宋" w:eastAsia="仿宋" w:cs="宋体"/>
          <w:sz w:val="32"/>
          <w:szCs w:val="32"/>
        </w:rPr>
        <w:t>窗口对申请人提交的材料</w:t>
      </w:r>
      <w:r>
        <w:rPr>
          <w:rFonts w:hint="eastAsia" w:ascii="仿宋" w:hAnsi="仿宋" w:eastAsia="仿宋" w:cs="宋体"/>
          <w:sz w:val="31"/>
          <w:szCs w:val="31"/>
        </w:rPr>
        <w:t>当场预</w:t>
      </w:r>
      <w:r>
        <w:rPr>
          <w:rFonts w:ascii="仿宋" w:hAnsi="仿宋" w:eastAsia="仿宋" w:cs="宋体"/>
          <w:sz w:val="31"/>
          <w:szCs w:val="31"/>
        </w:rPr>
        <w:t>审或者对网上申请的事项在</w:t>
      </w:r>
      <w:r>
        <w:rPr>
          <w:rFonts w:hint="eastAsia" w:ascii="仿宋" w:hAnsi="仿宋" w:eastAsia="仿宋" w:cs="宋体"/>
          <w:sz w:val="31"/>
          <w:szCs w:val="31"/>
        </w:rPr>
        <w:t>“福建省网上办事大厅”</w:t>
      </w:r>
      <w:r>
        <w:rPr>
          <w:rFonts w:ascii="仿宋" w:hAnsi="仿宋" w:eastAsia="仿宋" w:cs="宋体"/>
          <w:sz w:val="31"/>
          <w:szCs w:val="31"/>
        </w:rPr>
        <w:t>进行预审</w:t>
      </w:r>
      <w:r>
        <w:rPr>
          <w:rFonts w:ascii="仿宋" w:hAnsi="仿宋" w:eastAsia="仿宋" w:cs="宋体"/>
          <w:sz w:val="32"/>
          <w:szCs w:val="32"/>
        </w:rPr>
        <w:t>，对不符合要求的，应书面（或</w:t>
      </w:r>
      <w:r>
        <w:rPr>
          <w:rFonts w:hint="eastAsia" w:ascii="仿宋" w:hAnsi="仿宋" w:eastAsia="仿宋" w:cs="宋体"/>
          <w:sz w:val="32"/>
          <w:szCs w:val="32"/>
        </w:rPr>
        <w:t>在“福建省网上办事大厅”系统</w:t>
      </w:r>
      <w:r>
        <w:rPr>
          <w:rFonts w:ascii="仿宋" w:hAnsi="仿宋" w:eastAsia="仿宋" w:cs="宋体"/>
          <w:sz w:val="32"/>
          <w:szCs w:val="32"/>
        </w:rPr>
        <w:t>）告知申请人不予受理，对符合要求的予以受理。</w:t>
      </w:r>
    </w:p>
    <w:p>
      <w:pPr>
        <w:spacing w:line="600" w:lineRule="exact"/>
        <w:ind w:left="140" w:right="80" w:firstLine="638"/>
        <w:rPr>
          <w:rFonts w:ascii="仿宋" w:hAnsi="仿宋" w:eastAsia="仿宋" w:cs="Arial"/>
          <w:b/>
          <w:bCs/>
          <w:strike/>
          <w:sz w:val="32"/>
          <w:szCs w:val="32"/>
        </w:rPr>
      </w:pPr>
      <w:r>
        <w:rPr>
          <w:rFonts w:ascii="仿宋" w:hAnsi="仿宋" w:eastAsia="仿宋" w:cs="宋体"/>
          <w:sz w:val="32"/>
          <w:szCs w:val="32"/>
        </w:rPr>
        <w:t>2.备案登记。受理后当场办结，由</w:t>
      </w:r>
      <w:r>
        <w:rPr>
          <w:rFonts w:hint="eastAsia" w:ascii="仿宋" w:hAnsi="仿宋" w:eastAsia="仿宋" w:cs="宋体"/>
          <w:sz w:val="32"/>
          <w:szCs w:val="32"/>
        </w:rPr>
        <w:t>受理</w:t>
      </w:r>
      <w:r>
        <w:rPr>
          <w:rFonts w:ascii="仿宋" w:hAnsi="仿宋" w:eastAsia="仿宋" w:cs="宋体"/>
          <w:sz w:val="32"/>
          <w:szCs w:val="32"/>
        </w:rPr>
        <w:t>人员</w:t>
      </w:r>
      <w:r>
        <w:rPr>
          <w:rFonts w:hint="eastAsia" w:ascii="仿宋" w:hAnsi="仿宋" w:eastAsia="仿宋" w:cs="宋体"/>
          <w:sz w:val="32"/>
          <w:szCs w:val="32"/>
        </w:rPr>
        <w:t>进行</w:t>
      </w:r>
      <w:r>
        <w:rPr>
          <w:rFonts w:ascii="仿宋" w:hAnsi="仿宋" w:eastAsia="仿宋" w:cs="宋体"/>
          <w:sz w:val="32"/>
          <w:szCs w:val="32"/>
        </w:rPr>
        <w:t>备案登记，</w:t>
      </w:r>
      <w:r>
        <w:rPr>
          <w:rFonts w:ascii="仿宋" w:hAnsi="仿宋" w:eastAsia="仿宋" w:cs="宋体"/>
          <w:sz w:val="31"/>
          <w:szCs w:val="31"/>
        </w:rPr>
        <w:t>提出设置指导</w:t>
      </w:r>
      <w:r>
        <w:rPr>
          <w:rFonts w:ascii="仿宋" w:hAnsi="仿宋" w:eastAsia="仿宋" w:cs="宋体"/>
          <w:sz w:val="32"/>
          <w:szCs w:val="32"/>
        </w:rPr>
        <w:t>意见，</w:t>
      </w:r>
      <w:r>
        <w:rPr>
          <w:rFonts w:hint="eastAsia" w:ascii="仿宋" w:hAnsi="仿宋" w:eastAsia="仿宋" w:cs="宋体"/>
          <w:sz w:val="32"/>
          <w:szCs w:val="32"/>
        </w:rPr>
        <w:t>按规定将备案信息推送到电子证照、市执法局广告管理系统等平台，并在本局网站进行公开。</w:t>
      </w:r>
    </w:p>
    <w:p>
      <w:pPr>
        <w:spacing w:line="600" w:lineRule="exact"/>
        <w:ind w:left="780"/>
        <w:rPr>
          <w:sz w:val="20"/>
          <w:szCs w:val="20"/>
        </w:rPr>
      </w:pPr>
      <w:r>
        <w:rPr>
          <w:rFonts w:ascii="楷体" w:eastAsia="楷体" w:cs="楷体"/>
          <w:b/>
          <w:bCs/>
          <w:sz w:val="32"/>
          <w:szCs w:val="32"/>
        </w:rPr>
        <w:t>（</w:t>
      </w:r>
      <w:r>
        <w:rPr>
          <w:rFonts w:hint="eastAsia" w:ascii="楷体" w:eastAsia="楷体" w:cs="楷体"/>
          <w:b/>
          <w:bCs/>
          <w:sz w:val="32"/>
          <w:szCs w:val="32"/>
        </w:rPr>
        <w:t>五</w:t>
      </w:r>
      <w:r>
        <w:rPr>
          <w:rFonts w:ascii="楷体" w:eastAsia="楷体" w:cs="楷体"/>
          <w:b/>
          <w:bCs/>
          <w:sz w:val="32"/>
          <w:szCs w:val="32"/>
        </w:rPr>
        <w:t>）户外广告设施设置特殊情形的审批</w:t>
      </w:r>
    </w:p>
    <w:p>
      <w:pPr>
        <w:tabs>
          <w:tab w:val="left" w:pos="1263"/>
        </w:tabs>
        <w:spacing w:line="600" w:lineRule="exact"/>
        <w:ind w:right="27" w:firstLine="640" w:firstLineChars="200"/>
        <w:rPr>
          <w:rFonts w:ascii="仿宋" w:hAnsi="仿宋" w:eastAsia="仿宋" w:cs="宋体"/>
          <w:sz w:val="32"/>
          <w:szCs w:val="32"/>
        </w:rPr>
      </w:pPr>
      <w:r>
        <w:rPr>
          <w:rFonts w:ascii="仿宋" w:hAnsi="仿宋" w:eastAsia="仿宋" w:cs="宋体"/>
          <w:sz w:val="32"/>
          <w:szCs w:val="32"/>
        </w:rPr>
        <w:t>新建、改建、扩建的建设工程在外立面独立设置大型户外广告固定设施，</w:t>
      </w:r>
      <w:r>
        <w:rPr>
          <w:rFonts w:hint="eastAsia" w:ascii="仿宋" w:hAnsi="仿宋" w:eastAsia="仿宋" w:cs="宋体"/>
          <w:sz w:val="32"/>
          <w:szCs w:val="32"/>
        </w:rPr>
        <w:t>符合</w:t>
      </w:r>
      <w:r>
        <w:rPr>
          <w:rFonts w:ascii="仿宋" w:hAnsi="仿宋" w:eastAsia="仿宋" w:cs="宋体"/>
          <w:sz w:val="32"/>
          <w:szCs w:val="32"/>
        </w:rPr>
        <w:t>市城乡规划主管部门批准</w:t>
      </w:r>
      <w:r>
        <w:rPr>
          <w:rFonts w:hint="eastAsia" w:ascii="仿宋" w:hAnsi="仿宋" w:eastAsia="仿宋" w:cs="宋体"/>
          <w:sz w:val="32"/>
          <w:szCs w:val="32"/>
        </w:rPr>
        <w:t>的且通过相关管理系统可以直接调取查询的</w:t>
      </w:r>
      <w:r>
        <w:rPr>
          <w:rFonts w:ascii="仿宋" w:hAnsi="仿宋" w:eastAsia="仿宋" w:cs="宋体"/>
          <w:sz w:val="32"/>
          <w:szCs w:val="32"/>
        </w:rPr>
        <w:t>，</w:t>
      </w:r>
      <w:r>
        <w:rPr>
          <w:rFonts w:hint="eastAsia" w:ascii="仿宋" w:hAnsi="仿宋" w:eastAsia="仿宋" w:cs="宋体"/>
          <w:sz w:val="32"/>
          <w:szCs w:val="32"/>
        </w:rPr>
        <w:t>审批中无需征求规划部门意见，</w:t>
      </w:r>
      <w:r>
        <w:rPr>
          <w:rFonts w:ascii="仿宋" w:hAnsi="仿宋" w:eastAsia="仿宋" w:cs="宋体"/>
          <w:sz w:val="32"/>
          <w:szCs w:val="32"/>
        </w:rPr>
        <w:t>可以直接办</w:t>
      </w:r>
      <w:r>
        <w:rPr>
          <w:rFonts w:hint="eastAsia" w:ascii="仿宋" w:hAnsi="仿宋" w:eastAsia="仿宋" w:cs="宋体"/>
          <w:sz w:val="32"/>
          <w:szCs w:val="32"/>
        </w:rPr>
        <w:t>理</w:t>
      </w:r>
      <w:r>
        <w:rPr>
          <w:rFonts w:ascii="仿宋" w:hAnsi="仿宋" w:eastAsia="仿宋" w:cs="宋体"/>
          <w:sz w:val="32"/>
          <w:szCs w:val="32"/>
        </w:rPr>
        <w:t>《户外广告设施设置许可证》。</w:t>
      </w:r>
      <w:r>
        <w:rPr>
          <w:rFonts w:hint="eastAsia" w:ascii="仿宋" w:hAnsi="仿宋" w:eastAsia="仿宋" w:cs="宋体"/>
          <w:sz w:val="32"/>
          <w:szCs w:val="32"/>
        </w:rPr>
        <w:t>外立面改造过程中，户外广告设施按原许可设置的，无需再办理许可。</w:t>
      </w:r>
    </w:p>
    <w:p>
      <w:pPr>
        <w:tabs>
          <w:tab w:val="left" w:pos="1258"/>
        </w:tabs>
        <w:spacing w:line="600" w:lineRule="exact"/>
        <w:ind w:right="27" w:firstLine="640" w:firstLineChars="200"/>
        <w:rPr>
          <w:rFonts w:ascii="仿宋" w:hAnsi="仿宋" w:eastAsia="仿宋" w:cs="宋体"/>
          <w:sz w:val="32"/>
          <w:szCs w:val="32"/>
        </w:rPr>
      </w:pPr>
      <w:r>
        <w:rPr>
          <w:rFonts w:hint="eastAsia" w:ascii="仿宋" w:hAnsi="仿宋" w:eastAsia="仿宋" w:cs="宋体"/>
          <w:sz w:val="32"/>
          <w:szCs w:val="32"/>
        </w:rPr>
        <w:t>（六）审批流程中，某一流程无法满足进入下一流程条件，由</w:t>
      </w:r>
      <w:r>
        <w:rPr>
          <w:rFonts w:ascii="仿宋" w:hAnsi="仿宋" w:eastAsia="仿宋" w:cs="宋体"/>
          <w:sz w:val="32"/>
          <w:szCs w:val="32"/>
        </w:rPr>
        <w:t>市、区</w:t>
      </w:r>
      <w:r>
        <w:rPr>
          <w:rFonts w:hint="eastAsia" w:ascii="仿宋" w:hAnsi="仿宋" w:eastAsia="仿宋" w:cs="宋体"/>
          <w:sz w:val="32"/>
          <w:szCs w:val="32"/>
        </w:rPr>
        <w:t>广告审批窗口作出《不予许可决定书》，送达当事人告知不予许可理由。</w:t>
      </w:r>
    </w:p>
    <w:p>
      <w:pPr>
        <w:spacing w:line="600" w:lineRule="exact"/>
        <w:ind w:firstLine="630" w:firstLineChars="196"/>
        <w:rPr>
          <w:rFonts w:ascii="Arial" w:hAnsi="Arial" w:eastAsia="Arial" w:cs="Arial"/>
          <w:sz w:val="32"/>
          <w:szCs w:val="32"/>
        </w:rPr>
      </w:pPr>
      <w:r>
        <w:rPr>
          <w:rFonts w:ascii="楷体" w:eastAsia="楷体" w:cs="楷体"/>
          <w:b/>
          <w:bCs/>
          <w:sz w:val="32"/>
          <w:szCs w:val="32"/>
        </w:rPr>
        <w:t>（</w:t>
      </w:r>
      <w:r>
        <w:rPr>
          <w:rFonts w:hint="eastAsia" w:ascii="楷体" w:eastAsia="楷体" w:cs="楷体"/>
          <w:b/>
          <w:bCs/>
          <w:sz w:val="32"/>
          <w:szCs w:val="32"/>
        </w:rPr>
        <w:t>七</w:t>
      </w:r>
      <w:r>
        <w:rPr>
          <w:rFonts w:ascii="楷体" w:eastAsia="楷体" w:cs="楷体"/>
          <w:b/>
          <w:bCs/>
          <w:sz w:val="32"/>
          <w:szCs w:val="32"/>
        </w:rPr>
        <w:t>）许可及申报备案过程中的救济</w:t>
      </w:r>
    </w:p>
    <w:p>
      <w:pPr>
        <w:tabs>
          <w:tab w:val="left" w:pos="1263"/>
        </w:tabs>
        <w:spacing w:line="600" w:lineRule="exact"/>
        <w:ind w:right="40" w:firstLine="800" w:firstLineChars="250"/>
        <w:rPr>
          <w:rFonts w:ascii="仿宋" w:hAnsi="仿宋" w:eastAsia="仿宋" w:cs="宋体"/>
          <w:sz w:val="32"/>
          <w:szCs w:val="32"/>
        </w:rPr>
      </w:pPr>
      <w:r>
        <w:rPr>
          <w:rFonts w:hint="eastAsia" w:ascii="仿宋" w:hAnsi="仿宋" w:eastAsia="仿宋" w:cs="宋体"/>
          <w:sz w:val="32"/>
          <w:szCs w:val="32"/>
        </w:rPr>
        <w:t>1.市、区广告审批窗口对行政许可申请进行审查时，发现行政许可事项直接关系他人重大利益的，应当告知该利害关系人。申请人、利害关系人有权进行陈述和申辩。市、区广告审批窗口应当听取申请人、利害关系人的意见并做好登记、复核工作。可能涉及多方利益的，应当告知申请人提前在显著位置公示拟设置和申报户外广告许可等情况。</w:t>
      </w:r>
    </w:p>
    <w:p>
      <w:pPr>
        <w:tabs>
          <w:tab w:val="left" w:pos="1263"/>
        </w:tabs>
        <w:spacing w:line="600" w:lineRule="exact"/>
        <w:ind w:right="40" w:firstLine="800" w:firstLineChars="250"/>
        <w:rPr>
          <w:rFonts w:ascii="仿宋" w:hAnsi="仿宋" w:eastAsia="仿宋" w:cs="宋体"/>
          <w:sz w:val="32"/>
          <w:szCs w:val="32"/>
        </w:rPr>
      </w:pPr>
      <w:r>
        <w:rPr>
          <w:rFonts w:hint="eastAsia" w:ascii="仿宋" w:hAnsi="仿宋" w:eastAsia="仿宋" w:cs="宋体"/>
          <w:sz w:val="32"/>
          <w:szCs w:val="32"/>
        </w:rPr>
        <w:t>2.行政许可直接涉及</w:t>
      </w:r>
      <w:r>
        <w:fldChar w:fldCharType="begin"/>
      </w:r>
      <w:r>
        <w:instrText xml:space="preserve"> HYPERLINK "http://www.so.com/s?q=%E7%94%B3%E8%AF%B7%E4%BA%BA&amp;ie=utf-8&amp;src=internal_wenda_recommend_textn" \t "https://wenda.so.com/q/_blank" </w:instrText>
      </w:r>
      <w:r>
        <w:fldChar w:fldCharType="separate"/>
      </w:r>
      <w:r>
        <w:rPr>
          <w:rFonts w:hint="eastAsia" w:ascii="仿宋" w:hAnsi="仿宋" w:eastAsia="仿宋" w:cs="宋体"/>
          <w:sz w:val="32"/>
          <w:szCs w:val="32"/>
        </w:rPr>
        <w:t>申请人</w:t>
      </w:r>
      <w:r>
        <w:rPr>
          <w:rFonts w:hint="eastAsia" w:ascii="仿宋" w:hAnsi="仿宋" w:eastAsia="仿宋" w:cs="宋体"/>
          <w:sz w:val="32"/>
          <w:szCs w:val="32"/>
        </w:rPr>
        <w:fldChar w:fldCharType="end"/>
      </w:r>
      <w:r>
        <w:rPr>
          <w:rFonts w:hint="eastAsia" w:ascii="仿宋" w:hAnsi="仿宋" w:eastAsia="仿宋" w:cs="宋体"/>
          <w:sz w:val="32"/>
          <w:szCs w:val="32"/>
        </w:rPr>
        <w:t>与他人之间重大利益关系的，市、区广告审批窗口在作出行政许可决定前，应当告知申请人、利害关系人享有要求听证的权利；申请人、利害关系人在被告知听证权利之日起五日内提出听证申请的，市、区广告业务处（科）室应当在二十日内</w:t>
      </w:r>
      <w:r>
        <w:fldChar w:fldCharType="begin"/>
      </w:r>
      <w:r>
        <w:instrText xml:space="preserve"> HYPERLINK "http://www.so.com/s?q=%E7%BB%84%E7%BB%87&amp;ie=utf-8&amp;src=internal_wenda_recommend_textn" \t "https://wenda.so.com/q/_blank" </w:instrText>
      </w:r>
      <w:r>
        <w:fldChar w:fldCharType="separate"/>
      </w:r>
      <w:r>
        <w:rPr>
          <w:rFonts w:hint="eastAsia" w:ascii="仿宋" w:hAnsi="仿宋" w:eastAsia="仿宋" w:cs="宋体"/>
          <w:sz w:val="32"/>
          <w:szCs w:val="32"/>
        </w:rPr>
        <w:t>组织</w:t>
      </w:r>
      <w:r>
        <w:rPr>
          <w:rFonts w:hint="eastAsia" w:ascii="仿宋" w:hAnsi="仿宋" w:eastAsia="仿宋" w:cs="宋体"/>
          <w:sz w:val="32"/>
          <w:szCs w:val="32"/>
        </w:rPr>
        <w:fldChar w:fldCharType="end"/>
      </w:r>
      <w:r>
        <w:rPr>
          <w:rFonts w:hint="eastAsia" w:ascii="仿宋" w:hAnsi="仿宋" w:eastAsia="仿宋" w:cs="宋体"/>
          <w:sz w:val="32"/>
          <w:szCs w:val="32"/>
        </w:rPr>
        <w:t>听证。市、区审批窗口应当于举行听证的七日前将举行听证的时间、地点通知申请人、利害关系人。听证程序按照《中华人民共和国行政许可法》第四十八条规定进行。</w:t>
      </w:r>
    </w:p>
    <w:p>
      <w:pPr>
        <w:tabs>
          <w:tab w:val="left" w:pos="1263"/>
        </w:tabs>
        <w:spacing w:line="600" w:lineRule="exact"/>
        <w:ind w:right="40" w:firstLine="800" w:firstLineChars="250"/>
        <w:rPr>
          <w:rFonts w:ascii="仿宋" w:hAnsi="仿宋" w:eastAsia="仿宋" w:cs="宋体"/>
          <w:sz w:val="32"/>
          <w:szCs w:val="32"/>
        </w:rPr>
      </w:pPr>
      <w:r>
        <w:rPr>
          <w:rFonts w:hint="eastAsia" w:ascii="仿宋" w:hAnsi="仿宋" w:eastAsia="仿宋" w:cs="宋体"/>
          <w:sz w:val="32"/>
          <w:szCs w:val="32"/>
        </w:rPr>
        <w:t>3.市、区广告审批窗口依法作出不予行政许可的书面决定的，应当说明理由，并告知申请人享有依法申请行政复议或者提请行政诉讼的权利。</w:t>
      </w:r>
    </w:p>
    <w:p>
      <w:pPr>
        <w:tabs>
          <w:tab w:val="left" w:pos="1263"/>
        </w:tabs>
        <w:spacing w:line="600" w:lineRule="exact"/>
        <w:ind w:right="40" w:firstLine="800" w:firstLineChars="250"/>
        <w:rPr>
          <w:rFonts w:ascii="仿宋" w:hAnsi="仿宋" w:eastAsia="仿宋" w:cs="宋体"/>
          <w:sz w:val="32"/>
          <w:szCs w:val="32"/>
        </w:rPr>
      </w:pPr>
      <w:r>
        <w:rPr>
          <w:rFonts w:hint="eastAsia" w:ascii="仿宋" w:hAnsi="仿宋" w:eastAsia="仿宋" w:cs="宋体"/>
          <w:sz w:val="32"/>
          <w:szCs w:val="32"/>
        </w:rPr>
        <w:t>4.法律、法规规定申请人享有的其他权利。</w:t>
      </w:r>
    </w:p>
    <w:p>
      <w:pPr>
        <w:tabs>
          <w:tab w:val="left" w:pos="1215"/>
        </w:tabs>
        <w:spacing w:line="600" w:lineRule="exact"/>
        <w:ind w:right="100" w:firstLine="480" w:firstLineChars="150"/>
        <w:rPr>
          <w:rFonts w:ascii="黑体" w:eastAsia="黑体" w:cs="黑体"/>
          <w:sz w:val="32"/>
          <w:szCs w:val="32"/>
        </w:rPr>
      </w:pPr>
      <w:r>
        <w:rPr>
          <w:rFonts w:ascii="黑体" w:eastAsia="黑体" w:cs="黑体"/>
          <w:sz w:val="32"/>
          <w:szCs w:val="32"/>
        </w:rPr>
        <w:t>八、</w:t>
      </w:r>
      <w:r>
        <w:rPr>
          <w:rFonts w:hint="eastAsia" w:ascii="黑体" w:eastAsia="黑体" w:cs="黑体"/>
          <w:sz w:val="32"/>
          <w:szCs w:val="32"/>
        </w:rPr>
        <w:t>行政许可的撤销与注销</w:t>
      </w:r>
    </w:p>
    <w:p>
      <w:pPr>
        <w:tabs>
          <w:tab w:val="left" w:pos="1215"/>
        </w:tabs>
        <w:spacing w:line="600" w:lineRule="exact"/>
        <w:ind w:right="100" w:firstLine="480" w:firstLineChars="150"/>
        <w:rPr>
          <w:rFonts w:ascii="仿宋" w:hAnsi="仿宋" w:eastAsia="仿宋" w:cs="宋体"/>
          <w:sz w:val="32"/>
          <w:szCs w:val="32"/>
        </w:rPr>
      </w:pPr>
      <w:r>
        <w:rPr>
          <w:rFonts w:hint="eastAsia" w:ascii="仿宋" w:hAnsi="仿宋" w:eastAsia="仿宋" w:cs="宋体"/>
          <w:sz w:val="32"/>
          <w:szCs w:val="32"/>
        </w:rPr>
        <w:t>（一）根据《中华人民共和国行政许可法》第六十九条相关规定，市执法局、各区城管局对利害关系人的请求或依据职权，撤销由本级行政机关作出的行政许可。</w:t>
      </w:r>
    </w:p>
    <w:p>
      <w:pPr>
        <w:tabs>
          <w:tab w:val="left" w:pos="1215"/>
        </w:tabs>
        <w:spacing w:line="600" w:lineRule="exact"/>
        <w:ind w:right="100" w:firstLine="480" w:firstLineChars="150"/>
        <w:rPr>
          <w:rFonts w:ascii="仿宋" w:hAnsi="仿宋" w:eastAsia="仿宋" w:cs="宋体"/>
          <w:sz w:val="32"/>
          <w:szCs w:val="32"/>
        </w:rPr>
      </w:pPr>
      <w:r>
        <w:rPr>
          <w:rFonts w:hint="eastAsia" w:ascii="仿宋" w:hAnsi="仿宋" w:eastAsia="仿宋" w:cs="宋体"/>
          <w:sz w:val="32"/>
          <w:szCs w:val="32"/>
        </w:rPr>
        <w:t>（二）根据《中华人民共和国行政许可法》第七十条相关规定，市执法局、各区城管局注销由本级行政机关作出的行政许可。市区广告审批窗口应拟制注销行政许可决定书，按原审批层级报批同意后，依法送达申请人，收回许可证书并通过本局官网向社会公告。</w:t>
      </w:r>
    </w:p>
    <w:p>
      <w:pPr>
        <w:pStyle w:val="12"/>
        <w:widowControl/>
        <w:numPr>
          <w:ilvl w:val="0"/>
          <w:numId w:val="1"/>
        </w:numPr>
        <w:spacing w:line="600" w:lineRule="exact"/>
        <w:ind w:firstLineChars="0"/>
        <w:jc w:val="left"/>
        <w:rPr>
          <w:sz w:val="20"/>
          <w:szCs w:val="20"/>
        </w:rPr>
      </w:pPr>
      <w:r>
        <w:rPr>
          <w:rFonts w:ascii="黑体" w:eastAsia="黑体" w:cs="黑体"/>
          <w:sz w:val="32"/>
          <w:szCs w:val="32"/>
        </w:rPr>
        <w:t>其他事项</w:t>
      </w:r>
    </w:p>
    <w:p>
      <w:pPr>
        <w:spacing w:line="600" w:lineRule="exact"/>
        <w:ind w:firstLine="472" w:firstLineChars="147"/>
        <w:rPr>
          <w:sz w:val="20"/>
          <w:szCs w:val="20"/>
        </w:rPr>
      </w:pPr>
      <w:r>
        <w:rPr>
          <w:rFonts w:hint="eastAsia" w:ascii="楷体" w:eastAsia="楷体" w:cs="楷体"/>
          <w:b/>
          <w:bCs/>
          <w:sz w:val="32"/>
          <w:szCs w:val="32"/>
        </w:rPr>
        <w:t>（一）</w:t>
      </w:r>
      <w:r>
        <w:rPr>
          <w:rFonts w:ascii="楷体" w:eastAsia="楷体" w:cs="楷体"/>
          <w:b/>
          <w:bCs/>
          <w:sz w:val="32"/>
          <w:szCs w:val="32"/>
        </w:rPr>
        <w:t>申请表和许可证的编制与使用</w:t>
      </w:r>
    </w:p>
    <w:p>
      <w:pPr>
        <w:tabs>
          <w:tab w:val="left" w:pos="1215"/>
        </w:tabs>
        <w:spacing w:line="600" w:lineRule="exact"/>
        <w:ind w:right="100" w:firstLine="480" w:firstLineChars="150"/>
        <w:rPr>
          <w:rFonts w:ascii="仿宋" w:hAnsi="仿宋" w:eastAsia="仿宋" w:cs="Arial"/>
          <w:sz w:val="32"/>
          <w:szCs w:val="32"/>
        </w:rPr>
      </w:pPr>
      <w:r>
        <w:rPr>
          <w:rFonts w:hint="eastAsia" w:ascii="仿宋" w:hAnsi="仿宋" w:eastAsia="仿宋" w:cs="宋体"/>
          <w:sz w:val="32"/>
          <w:szCs w:val="32"/>
        </w:rPr>
        <w:t>1.</w:t>
      </w:r>
      <w:r>
        <w:rPr>
          <w:rFonts w:ascii="仿宋" w:hAnsi="仿宋" w:eastAsia="仿宋" w:cs="宋体"/>
          <w:sz w:val="32"/>
          <w:szCs w:val="32"/>
        </w:rPr>
        <w:t>《户外广告设施设置申请表》等格式文书由市执法局编制，并在市区两级城管网站发布，方便申请人下载和填报。</w:t>
      </w:r>
    </w:p>
    <w:p>
      <w:pPr>
        <w:tabs>
          <w:tab w:val="left" w:pos="1254"/>
        </w:tabs>
        <w:spacing w:line="600" w:lineRule="exact"/>
        <w:ind w:right="140" w:firstLine="640" w:firstLineChars="200"/>
        <w:rPr>
          <w:rFonts w:ascii="仿宋" w:hAnsi="仿宋" w:eastAsia="仿宋" w:cs="Arial"/>
          <w:sz w:val="32"/>
          <w:szCs w:val="32"/>
        </w:rPr>
      </w:pPr>
      <w:r>
        <w:rPr>
          <w:rFonts w:hint="eastAsia" w:ascii="仿宋" w:hAnsi="仿宋" w:eastAsia="仿宋" w:cs="宋体"/>
          <w:sz w:val="32"/>
          <w:szCs w:val="32"/>
        </w:rPr>
        <w:t>2.</w:t>
      </w:r>
      <w:r>
        <w:rPr>
          <w:rFonts w:ascii="仿宋" w:hAnsi="仿宋" w:eastAsia="仿宋" w:cs="宋体"/>
          <w:sz w:val="32"/>
          <w:szCs w:val="32"/>
        </w:rPr>
        <w:t>《户外广告设施设置许可证》《临时大型户外广告设施设置许可证》《</w:t>
      </w:r>
      <w:r>
        <w:rPr>
          <w:rFonts w:hint="eastAsia" w:ascii="仿宋" w:hAnsi="仿宋" w:eastAsia="仿宋" w:cs="宋体"/>
          <w:sz w:val="32"/>
          <w:szCs w:val="32"/>
        </w:rPr>
        <w:t>厦门市</w:t>
      </w:r>
      <w:r>
        <w:rPr>
          <w:rFonts w:ascii="仿宋" w:hAnsi="仿宋" w:eastAsia="仿宋" w:cs="宋体"/>
          <w:sz w:val="32"/>
          <w:szCs w:val="32"/>
        </w:rPr>
        <w:t>临时小型户外广告设施备案登记表》由市</w:t>
      </w:r>
      <w:r>
        <w:rPr>
          <w:rFonts w:hint="eastAsia" w:ascii="仿宋" w:hAnsi="仿宋" w:eastAsia="仿宋" w:cs="宋体"/>
          <w:sz w:val="32"/>
          <w:szCs w:val="32"/>
        </w:rPr>
        <w:t>、区两级</w:t>
      </w:r>
      <w:r>
        <w:rPr>
          <w:rFonts w:ascii="仿宋" w:hAnsi="仿宋" w:eastAsia="仿宋" w:cs="宋体"/>
          <w:sz w:val="32"/>
          <w:szCs w:val="32"/>
        </w:rPr>
        <w:t>执法局</w:t>
      </w:r>
      <w:r>
        <w:rPr>
          <w:rFonts w:hint="eastAsia" w:ascii="仿宋" w:hAnsi="仿宋" w:eastAsia="仿宋" w:cs="宋体"/>
          <w:sz w:val="32"/>
          <w:szCs w:val="32"/>
        </w:rPr>
        <w:t>分别</w:t>
      </w:r>
      <w:r>
        <w:rPr>
          <w:rFonts w:ascii="仿宋" w:hAnsi="仿宋" w:eastAsia="仿宋" w:cs="宋体"/>
          <w:sz w:val="32"/>
          <w:szCs w:val="32"/>
        </w:rPr>
        <w:t>编号，许可证以纸质证书形式颁发，备案表以书面证明或电子证照形式确认。</w:t>
      </w:r>
    </w:p>
    <w:p>
      <w:pPr>
        <w:tabs>
          <w:tab w:val="left" w:pos="1260"/>
        </w:tabs>
        <w:spacing w:line="600" w:lineRule="exact"/>
        <w:ind w:left="782"/>
        <w:rPr>
          <w:rFonts w:ascii="仿宋" w:hAnsi="仿宋" w:eastAsia="仿宋"/>
          <w:sz w:val="20"/>
          <w:szCs w:val="20"/>
        </w:rPr>
      </w:pPr>
      <w:r>
        <w:rPr>
          <w:rFonts w:ascii="仿宋" w:hAnsi="仿宋" w:eastAsia="仿宋" w:cs="宋体"/>
          <w:sz w:val="32"/>
          <w:szCs w:val="32"/>
        </w:rPr>
        <w:t>3.户外广告设施上均需标注许可证号。</w:t>
      </w:r>
    </w:p>
    <w:p>
      <w:pPr>
        <w:spacing w:line="600" w:lineRule="exact"/>
        <w:ind w:firstLine="472" w:firstLineChars="147"/>
        <w:rPr>
          <w:sz w:val="20"/>
          <w:szCs w:val="20"/>
        </w:rPr>
      </w:pPr>
      <w:r>
        <w:rPr>
          <w:rFonts w:hint="eastAsia" w:ascii="楷体" w:eastAsia="楷体" w:cs="楷体"/>
          <w:b/>
          <w:bCs/>
          <w:sz w:val="32"/>
          <w:szCs w:val="32"/>
        </w:rPr>
        <w:t>（二）</w:t>
      </w:r>
      <w:r>
        <w:rPr>
          <w:rFonts w:ascii="楷体" w:eastAsia="楷体" w:cs="楷体"/>
          <w:b/>
          <w:bCs/>
          <w:sz w:val="32"/>
          <w:szCs w:val="32"/>
        </w:rPr>
        <w:t>申请表填写和许可证发放</w:t>
      </w:r>
    </w:p>
    <w:p>
      <w:pPr>
        <w:tabs>
          <w:tab w:val="left" w:pos="1258"/>
        </w:tabs>
        <w:spacing w:line="600" w:lineRule="exact"/>
        <w:ind w:right="140" w:firstLine="640" w:firstLineChars="200"/>
        <w:rPr>
          <w:rFonts w:ascii="仿宋" w:hAnsi="仿宋" w:eastAsia="仿宋" w:cs="宋体"/>
          <w:sz w:val="32"/>
          <w:szCs w:val="32"/>
        </w:rPr>
      </w:pPr>
      <w:r>
        <w:rPr>
          <w:rFonts w:hint="eastAsia" w:ascii="仿宋" w:hAnsi="仿宋" w:eastAsia="仿宋" w:cs="宋体"/>
          <w:sz w:val="32"/>
          <w:szCs w:val="32"/>
        </w:rPr>
        <w:t>1.</w:t>
      </w:r>
      <w:r>
        <w:rPr>
          <w:rFonts w:ascii="仿宋" w:hAnsi="仿宋" w:eastAsia="仿宋" w:cs="宋体"/>
          <w:sz w:val="32"/>
          <w:szCs w:val="32"/>
        </w:rPr>
        <w:t>申请表填写、许可证发放，原则上“一处、一申请、一证、一号”，即“一份申请表对应一份许可证”。</w:t>
      </w:r>
    </w:p>
    <w:p>
      <w:pPr>
        <w:tabs>
          <w:tab w:val="left" w:pos="1258"/>
        </w:tabs>
        <w:spacing w:line="600" w:lineRule="exact"/>
        <w:ind w:firstLine="784" w:firstLineChars="245"/>
        <w:rPr>
          <w:rFonts w:ascii="仿宋" w:hAnsi="仿宋" w:eastAsia="仿宋" w:cs="宋体"/>
          <w:sz w:val="32"/>
          <w:szCs w:val="32"/>
        </w:rPr>
      </w:pPr>
      <w:bookmarkStart w:id="5" w:name="page13"/>
      <w:bookmarkEnd w:id="5"/>
      <w:r>
        <w:rPr>
          <w:rFonts w:hint="eastAsia" w:ascii="仿宋" w:hAnsi="仿宋" w:eastAsia="仿宋" w:cs="宋体"/>
          <w:sz w:val="32"/>
          <w:szCs w:val="32"/>
        </w:rPr>
        <w:t>2.</w:t>
      </w:r>
      <w:r>
        <w:rPr>
          <w:rFonts w:ascii="仿宋" w:hAnsi="仿宋" w:eastAsia="仿宋" w:cs="宋体"/>
          <w:sz w:val="32"/>
          <w:szCs w:val="32"/>
        </w:rPr>
        <w:t>对批量申请（2 个及以上）的户外广告设施设置许可证，需满足广告设施性质、形式、规格均相同等条件，以辖区为单位合并填写申请表，可以附件列表说明设置地点，一份申请表对应不超过 10 份许可证。</w:t>
      </w:r>
    </w:p>
    <w:p>
      <w:pPr>
        <w:tabs>
          <w:tab w:val="left" w:pos="1263"/>
        </w:tabs>
        <w:spacing w:line="600" w:lineRule="exact"/>
        <w:ind w:right="40" w:firstLine="800" w:firstLineChars="250"/>
        <w:rPr>
          <w:rFonts w:ascii="仿宋" w:hAnsi="仿宋" w:eastAsia="仿宋" w:cs="宋体"/>
          <w:sz w:val="32"/>
          <w:szCs w:val="32"/>
        </w:rPr>
      </w:pPr>
      <w:r>
        <w:rPr>
          <w:rFonts w:ascii="仿宋" w:hAnsi="仿宋" w:eastAsia="仿宋" w:cs="宋体"/>
          <w:sz w:val="32"/>
          <w:szCs w:val="32"/>
        </w:rPr>
        <w:t>3.临时大型户外广告设施设置的行政许可和临时小型户外广告设施设置备案，实行“一活动一申请”，以一项活动为单位合并填写申请表，附件列表说明设置地点，一份申请表对应不超10 份临时许可证和 50 份备案。</w:t>
      </w:r>
    </w:p>
    <w:p>
      <w:pPr>
        <w:spacing w:line="600" w:lineRule="exact"/>
        <w:ind w:left="780"/>
        <w:rPr>
          <w:rFonts w:ascii="楷体" w:eastAsia="楷体" w:cs="楷体"/>
          <w:b/>
          <w:bCs/>
          <w:sz w:val="32"/>
          <w:szCs w:val="32"/>
        </w:rPr>
      </w:pPr>
      <w:r>
        <w:rPr>
          <w:rFonts w:ascii="楷体" w:eastAsia="楷体" w:cs="楷体"/>
          <w:b/>
          <w:bCs/>
          <w:sz w:val="32"/>
          <w:szCs w:val="32"/>
        </w:rPr>
        <w:t>（三）户外广告设施</w:t>
      </w:r>
      <w:r>
        <w:rPr>
          <w:rFonts w:hint="eastAsia" w:ascii="楷体" w:eastAsia="楷体" w:cs="楷体"/>
          <w:b/>
          <w:bCs/>
          <w:sz w:val="32"/>
          <w:szCs w:val="32"/>
        </w:rPr>
        <w:t>设置</w:t>
      </w:r>
      <w:r>
        <w:rPr>
          <w:rFonts w:ascii="楷体" w:eastAsia="楷体" w:cs="楷体"/>
          <w:b/>
          <w:bCs/>
          <w:sz w:val="32"/>
          <w:szCs w:val="32"/>
        </w:rPr>
        <w:t>许可的有效期限及信用惩戒</w:t>
      </w:r>
    </w:p>
    <w:p>
      <w:pPr>
        <w:tabs>
          <w:tab w:val="left" w:pos="1263"/>
        </w:tabs>
        <w:spacing w:line="600" w:lineRule="exact"/>
        <w:ind w:right="40" w:firstLine="800" w:firstLineChars="250"/>
        <w:rPr>
          <w:rFonts w:ascii="仿宋" w:hAnsi="仿宋" w:eastAsia="仿宋" w:cs="宋体"/>
          <w:sz w:val="32"/>
          <w:szCs w:val="32"/>
        </w:rPr>
      </w:pPr>
      <w:r>
        <w:rPr>
          <w:rFonts w:ascii="仿宋" w:hAnsi="仿宋" w:eastAsia="仿宋" w:cs="宋体"/>
          <w:sz w:val="32"/>
          <w:szCs w:val="32"/>
        </w:rPr>
        <w:t>申办非临时性户外广告设施设置许可，首次许可的有效期限一般为一年。一年内未发生违反《办法》规定的行为、未发生失信惩戒行为、未发生</w:t>
      </w:r>
      <w:r>
        <w:rPr>
          <w:rFonts w:hint="eastAsia" w:ascii="仿宋" w:hAnsi="仿宋" w:eastAsia="仿宋" w:cs="宋体"/>
          <w:sz w:val="32"/>
          <w:szCs w:val="32"/>
        </w:rPr>
        <w:t>设置场地使用权</w:t>
      </w:r>
      <w:r>
        <w:rPr>
          <w:rFonts w:ascii="仿宋" w:hAnsi="仿宋" w:eastAsia="仿宋" w:cs="宋体"/>
          <w:sz w:val="32"/>
          <w:szCs w:val="32"/>
        </w:rPr>
        <w:t>纠纷的，申办延期许可的有效期限一般为三年，电子显示装置的户外广告设施许可有效期限为五年。</w:t>
      </w:r>
    </w:p>
    <w:p>
      <w:pPr>
        <w:tabs>
          <w:tab w:val="left" w:pos="1263"/>
        </w:tabs>
        <w:spacing w:line="600" w:lineRule="exact"/>
        <w:ind w:right="40" w:firstLine="800" w:firstLineChars="250"/>
        <w:rPr>
          <w:rFonts w:ascii="仿宋" w:hAnsi="仿宋" w:eastAsia="仿宋" w:cs="宋体"/>
          <w:sz w:val="32"/>
          <w:szCs w:val="32"/>
        </w:rPr>
      </w:pPr>
      <w:r>
        <w:rPr>
          <w:rFonts w:hint="eastAsia" w:ascii="仿宋" w:hAnsi="仿宋" w:eastAsia="仿宋" w:cs="宋体"/>
          <w:sz w:val="32"/>
          <w:szCs w:val="32"/>
        </w:rPr>
        <w:t>许可期满，户外广告设施仍未完成设置的，不再办理延期许可；确需继续设置的，按照新设置重新办理许可。</w:t>
      </w:r>
    </w:p>
    <w:p>
      <w:pPr>
        <w:tabs>
          <w:tab w:val="left" w:pos="1263"/>
        </w:tabs>
        <w:spacing w:line="600" w:lineRule="exact"/>
        <w:ind w:right="40" w:firstLine="800" w:firstLineChars="250"/>
        <w:rPr>
          <w:rFonts w:ascii="仿宋" w:hAnsi="仿宋" w:eastAsia="仿宋" w:cs="宋体"/>
          <w:sz w:val="32"/>
          <w:szCs w:val="32"/>
        </w:rPr>
      </w:pPr>
      <w:r>
        <w:rPr>
          <w:rFonts w:hint="eastAsia" w:ascii="仿宋" w:hAnsi="仿宋" w:eastAsia="仿宋" w:cs="宋体"/>
          <w:sz w:val="32"/>
          <w:szCs w:val="32"/>
        </w:rPr>
        <w:t>对失信的社会信用主体，应依据《厦门经济特区社会信用条例》第二十条等规定，将其列为重点监管对象，严格审查，在行政许可中不适用社会信用承诺（容缺受理、告知承诺制）等便利措施。</w:t>
      </w:r>
    </w:p>
    <w:p>
      <w:pPr>
        <w:spacing w:line="600" w:lineRule="exact"/>
        <w:ind w:left="780"/>
        <w:rPr>
          <w:sz w:val="20"/>
          <w:szCs w:val="20"/>
        </w:rPr>
      </w:pPr>
      <w:r>
        <w:rPr>
          <w:rFonts w:ascii="楷体" w:eastAsia="楷体" w:cs="楷体"/>
          <w:b/>
          <w:bCs/>
          <w:sz w:val="32"/>
          <w:szCs w:val="32"/>
        </w:rPr>
        <w:t>（四）利用公共资源设置商业户外广告设施</w:t>
      </w:r>
    </w:p>
    <w:p>
      <w:pPr>
        <w:spacing w:line="600" w:lineRule="exact"/>
        <w:ind w:left="140" w:firstLine="816" w:firstLineChars="255"/>
        <w:rPr>
          <w:rFonts w:ascii="仿宋" w:hAnsi="仿宋" w:eastAsia="仿宋"/>
          <w:sz w:val="32"/>
          <w:szCs w:val="32"/>
        </w:rPr>
      </w:pPr>
      <w:r>
        <w:rPr>
          <w:rFonts w:hint="eastAsia" w:ascii="仿宋" w:hAnsi="仿宋" w:eastAsia="仿宋" w:cs="宋体"/>
          <w:sz w:val="32"/>
          <w:szCs w:val="32"/>
        </w:rPr>
        <w:t>利用公共设施等公共资源设置商业户外广告设施的，应当按照公共资源配置的规定公开出让后，按程序许可审批。</w:t>
      </w:r>
    </w:p>
    <w:p>
      <w:pPr>
        <w:spacing w:line="600" w:lineRule="exact"/>
        <w:ind w:left="140" w:right="40" w:firstLine="600"/>
        <w:rPr>
          <w:rFonts w:ascii="楷体" w:hAnsi="楷体" w:eastAsia="楷体" w:cs="楷体"/>
          <w:sz w:val="32"/>
          <w:szCs w:val="32"/>
        </w:rPr>
      </w:pPr>
      <w:r>
        <w:rPr>
          <w:rFonts w:hint="eastAsia" w:ascii="楷体" w:hAnsi="楷体" w:eastAsia="楷体" w:cs="楷体"/>
          <w:sz w:val="32"/>
          <w:szCs w:val="32"/>
        </w:rPr>
        <w:t>（五）户外广告设施验收报告报送</w:t>
      </w:r>
    </w:p>
    <w:p>
      <w:pPr>
        <w:tabs>
          <w:tab w:val="left" w:pos="1263"/>
        </w:tabs>
        <w:spacing w:line="600" w:lineRule="exact"/>
        <w:ind w:right="27" w:firstLine="784" w:firstLineChars="245"/>
        <w:rPr>
          <w:rFonts w:ascii="仿宋_GB2312" w:eastAsia="仿宋_GB2312"/>
          <w:sz w:val="32"/>
          <w:szCs w:val="32"/>
        </w:rPr>
      </w:pPr>
      <w:r>
        <w:rPr>
          <w:rFonts w:ascii="仿宋" w:hAnsi="仿宋" w:eastAsia="仿宋" w:cs="宋体"/>
          <w:sz w:val="32"/>
          <w:szCs w:val="32"/>
        </w:rPr>
        <w:t>设置人自取得行政许可证起，</w:t>
      </w:r>
      <w:r>
        <w:rPr>
          <w:rFonts w:hint="eastAsia" w:ascii="仿宋" w:hAnsi="仿宋" w:eastAsia="仿宋" w:cs="宋体"/>
          <w:sz w:val="32"/>
          <w:szCs w:val="32"/>
        </w:rPr>
        <w:t>应在</w:t>
      </w:r>
      <w:r>
        <w:rPr>
          <w:rFonts w:ascii="仿宋" w:hAnsi="仿宋" w:eastAsia="仿宋" w:cs="宋体"/>
          <w:sz w:val="32"/>
          <w:szCs w:val="32"/>
        </w:rPr>
        <w:t>完成户外广告设施设置验收工作</w:t>
      </w:r>
      <w:r>
        <w:rPr>
          <w:rFonts w:hint="eastAsia" w:ascii="仿宋" w:hAnsi="仿宋" w:eastAsia="仿宋" w:cs="宋体"/>
          <w:sz w:val="32"/>
          <w:szCs w:val="32"/>
        </w:rPr>
        <w:t>后</w:t>
      </w:r>
      <w:r>
        <w:rPr>
          <w:rFonts w:ascii="仿宋" w:hAnsi="仿宋" w:eastAsia="仿宋" w:cs="宋体"/>
          <w:sz w:val="32"/>
          <w:szCs w:val="32"/>
        </w:rPr>
        <w:t>10 个工作日内将《户外广告设施验收报告》报送到市行政服务中心</w:t>
      </w:r>
      <w:r>
        <w:rPr>
          <w:rFonts w:hint="eastAsia" w:ascii="仿宋" w:hAnsi="仿宋" w:eastAsia="仿宋" w:cs="宋体"/>
          <w:sz w:val="32"/>
          <w:szCs w:val="32"/>
        </w:rPr>
        <w:t>广告审批</w:t>
      </w:r>
      <w:r>
        <w:rPr>
          <w:rFonts w:ascii="仿宋" w:hAnsi="仿宋" w:eastAsia="仿宋" w:cs="宋体"/>
          <w:sz w:val="32"/>
          <w:szCs w:val="32"/>
        </w:rPr>
        <w:t>窗口备案。</w:t>
      </w:r>
      <w:r>
        <w:rPr>
          <w:rFonts w:hint="eastAsia" w:ascii="仿宋" w:hAnsi="仿宋" w:eastAsia="仿宋" w:cs="宋体"/>
          <w:sz w:val="32"/>
          <w:szCs w:val="32"/>
        </w:rPr>
        <w:t>广告审批窗口备案后，应及时移交给市执法局广告设置管理处，纳入后续监管工作。市、区两级城管部门</w:t>
      </w:r>
      <w:r>
        <w:rPr>
          <w:rFonts w:ascii="仿宋" w:hAnsi="仿宋" w:eastAsia="仿宋" w:cs="宋体"/>
          <w:sz w:val="32"/>
          <w:szCs w:val="32"/>
        </w:rPr>
        <w:t>可以委托具有法定资质的专业机构进行安全检测，对不符合许可要求的依法进行查处。</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BatangChe">
    <w:panose1 w:val="0203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95601"/>
      <w:docPartObj>
        <w:docPartGallery w:val="AutoText"/>
      </w:docPartObj>
    </w:sdtPr>
    <w:sdtEndPr>
      <w:rPr>
        <w:rFonts w:ascii="BatangChe" w:hAnsi="BatangChe" w:eastAsia="BatangChe"/>
        <w:sz w:val="24"/>
        <w:szCs w:val="24"/>
      </w:rPr>
    </w:sdtEndPr>
    <w:sdtContent>
      <w:p>
        <w:pPr>
          <w:pStyle w:val="2"/>
          <w:jc w:val="center"/>
          <w:rPr>
            <w:rFonts w:ascii="BatangChe" w:hAnsi="BatangChe" w:eastAsia="BatangChe"/>
            <w:sz w:val="24"/>
            <w:szCs w:val="24"/>
          </w:rPr>
        </w:pPr>
        <w:r>
          <w:rPr>
            <w:rFonts w:ascii="BatangChe" w:hAnsi="BatangChe" w:eastAsia="BatangChe"/>
            <w:sz w:val="24"/>
            <w:szCs w:val="24"/>
          </w:rPr>
          <w:fldChar w:fldCharType="begin"/>
        </w:r>
        <w:r>
          <w:rPr>
            <w:rFonts w:ascii="BatangChe" w:hAnsi="BatangChe" w:eastAsia="BatangChe"/>
            <w:sz w:val="24"/>
            <w:szCs w:val="24"/>
          </w:rPr>
          <w:instrText xml:space="preserve"> PAGE   \* MERGEFORMAT </w:instrText>
        </w:r>
        <w:r>
          <w:rPr>
            <w:rFonts w:ascii="BatangChe" w:hAnsi="BatangChe" w:eastAsia="BatangChe"/>
            <w:sz w:val="24"/>
            <w:szCs w:val="24"/>
          </w:rPr>
          <w:fldChar w:fldCharType="separate"/>
        </w:r>
        <w:r>
          <w:rPr>
            <w:rFonts w:ascii="BatangChe" w:hAnsi="BatangChe" w:eastAsia="BatangChe"/>
            <w:sz w:val="24"/>
            <w:szCs w:val="24"/>
            <w:lang w:val="zh-CN"/>
          </w:rPr>
          <w:t>-</w:t>
        </w:r>
        <w:r>
          <w:rPr>
            <w:rFonts w:ascii="BatangChe" w:hAnsi="BatangChe" w:eastAsia="BatangChe"/>
            <w:sz w:val="24"/>
            <w:szCs w:val="24"/>
          </w:rPr>
          <w:t xml:space="preserve"> 1 -</w:t>
        </w:r>
        <w:r>
          <w:rPr>
            <w:rFonts w:ascii="BatangChe" w:hAnsi="BatangChe" w:eastAsia="BatangChe"/>
            <w:sz w:val="24"/>
            <w:szCs w:val="24"/>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B298C"/>
    <w:multiLevelType w:val="multilevel"/>
    <w:tmpl w:val="282B298C"/>
    <w:lvl w:ilvl="0" w:tentative="0">
      <w:start w:val="9"/>
      <w:numFmt w:val="japaneseCounting"/>
      <w:lvlText w:val="%1、"/>
      <w:lvlJc w:val="left"/>
      <w:pPr>
        <w:ind w:left="1312" w:hanging="672"/>
      </w:pPr>
      <w:rPr>
        <w:rFonts w:hint="default" w:ascii="黑体" w:eastAsia="黑体" w:cs="黑体"/>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A4B"/>
    <w:rsid w:val="00260B0E"/>
    <w:rsid w:val="003B7FD6"/>
    <w:rsid w:val="004A5BE0"/>
    <w:rsid w:val="0057216B"/>
    <w:rsid w:val="00583AC4"/>
    <w:rsid w:val="00B5094C"/>
    <w:rsid w:val="00B9776A"/>
    <w:rsid w:val="00BA3709"/>
    <w:rsid w:val="00C54577"/>
    <w:rsid w:val="00E15A4B"/>
    <w:rsid w:val="00E75616"/>
    <w:rsid w:val="0A884B7F"/>
    <w:rsid w:val="0E565B95"/>
    <w:rsid w:val="687D58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qFormat/>
    <w:uiPriority w:val="99"/>
    <w:rPr>
      <w:sz w:val="18"/>
      <w:szCs w:val="18"/>
    </w:rPr>
  </w:style>
  <w:style w:type="paragraph" w:customStyle="1" w:styleId="11">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1018</Words>
  <Characters>5809</Characters>
  <Lines>48</Lines>
  <Paragraphs>13</Paragraphs>
  <TotalTime>0</TotalTime>
  <ScaleCrop>false</ScaleCrop>
  <LinksUpToDate>false</LinksUpToDate>
  <CharactersWithSpaces>6814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2021-08-10T07:32:00Z</dcterms:created>
  <dc:creator>JSL</dc:creator>
  <cp:lastModifiedBy>an apple</cp:lastModifiedBy>
  <cp:lastPrinted>2021-08-10T07:16:00Z</cp:lastPrinted>
  <dcterms:modified xsi:type="dcterms:W3CDTF">2021-08-11T08:18:04Z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517597B37047461ABB979FCC75F8A388</vt:lpwstr>
  </property>
</Properties>
</file>